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6595" w14:textId="77777777" w:rsidR="003B1CD4" w:rsidRPr="008428C2" w:rsidRDefault="003B1CD4" w:rsidP="008428C2">
      <w:pPr>
        <w:ind w:left="-540"/>
        <w:rPr>
          <w:rFonts w:ascii="Calibri" w:hAnsi="Calibri" w:cs="Calibri"/>
          <w:b/>
          <w:sz w:val="28"/>
          <w:szCs w:val="28"/>
        </w:rPr>
      </w:pPr>
      <w:bookmarkStart w:id="0" w:name="_Hlk136434270"/>
      <w:r>
        <w:tab/>
      </w:r>
      <w:r w:rsidR="0067746B">
        <w:pict w14:anchorId="41EF8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5pt;height:59.95pt;mso-position-horizontal-relative:char;mso-position-vertical-relative:line">
            <v:imagedata r:id="rId7" o:title=""/>
          </v:shape>
        </w:pict>
      </w:r>
      <w:r>
        <w:tab/>
      </w:r>
      <w:r>
        <w:tab/>
      </w:r>
      <w:r w:rsidR="0010197A" w:rsidRPr="00CE25F5">
        <w:rPr>
          <w:rFonts w:ascii="Calibri" w:hAnsi="Calibri" w:cs="Calibri"/>
          <w:b/>
          <w:sz w:val="28"/>
          <w:szCs w:val="28"/>
        </w:rPr>
        <w:t xml:space="preserve">Booking </w:t>
      </w:r>
      <w:r w:rsidR="00EF1797" w:rsidRPr="00CE25F5">
        <w:rPr>
          <w:rFonts w:ascii="Calibri" w:hAnsi="Calibri" w:cs="Calibri"/>
          <w:b/>
          <w:sz w:val="28"/>
          <w:szCs w:val="28"/>
        </w:rPr>
        <w:t>F</w:t>
      </w:r>
      <w:r w:rsidR="0010197A" w:rsidRPr="00CE25F5">
        <w:rPr>
          <w:rFonts w:ascii="Calibri" w:hAnsi="Calibri" w:cs="Calibri"/>
          <w:b/>
          <w:sz w:val="28"/>
          <w:szCs w:val="28"/>
        </w:rPr>
        <w:t>orm &amp;</w:t>
      </w:r>
      <w:r w:rsidR="00EF3FEB" w:rsidRPr="00CE25F5">
        <w:rPr>
          <w:rFonts w:ascii="Calibri" w:hAnsi="Calibri" w:cs="Calibri"/>
          <w:b/>
          <w:sz w:val="28"/>
          <w:szCs w:val="28"/>
        </w:rPr>
        <w:t xml:space="preserve"> Hiri</w:t>
      </w:r>
      <w:r w:rsidR="008428C2">
        <w:rPr>
          <w:rFonts w:ascii="Calibri" w:hAnsi="Calibri" w:cs="Calibri"/>
          <w:b/>
          <w:sz w:val="28"/>
          <w:szCs w:val="28"/>
        </w:rPr>
        <w:t>n</w:t>
      </w:r>
      <w:r w:rsidR="00EF3FEB" w:rsidRPr="00CE25F5">
        <w:rPr>
          <w:rFonts w:ascii="Calibri" w:hAnsi="Calibri" w:cs="Calibri"/>
          <w:b/>
          <w:sz w:val="28"/>
          <w:szCs w:val="28"/>
        </w:rPr>
        <w:t>g Agreement</w:t>
      </w:r>
    </w:p>
    <w:p w14:paraId="5E12AF89" w14:textId="43BFAA98" w:rsidR="00F954CC" w:rsidRDefault="003B1CD4" w:rsidP="00021833">
      <w:pPr>
        <w:ind w:left="-540"/>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w:t>
      </w:r>
      <w:r w:rsidR="00137872" w:rsidRPr="0014384E">
        <w:rPr>
          <w:rFonts w:ascii="Calibri" w:hAnsi="Calibri" w:cs="Calibri"/>
          <w:bCs/>
          <w:sz w:val="18"/>
          <w:szCs w:val="18"/>
        </w:rPr>
        <w:t xml:space="preserve">Updated and approved </w:t>
      </w:r>
      <w:r w:rsidR="004C134D">
        <w:rPr>
          <w:rFonts w:ascii="Calibri" w:hAnsi="Calibri" w:cs="Calibri"/>
          <w:bCs/>
          <w:sz w:val="18"/>
          <w:szCs w:val="18"/>
        </w:rPr>
        <w:t>January 2025</w:t>
      </w:r>
    </w:p>
    <w:p w14:paraId="0DE513A2" w14:textId="77777777" w:rsidR="00E02A1F" w:rsidRPr="0014384E" w:rsidRDefault="00EF3FEB" w:rsidP="0010197A">
      <w:pPr>
        <w:ind w:left="-540"/>
        <w:jc w:val="center"/>
        <w:rPr>
          <w:rFonts w:ascii="Calibri" w:hAnsi="Calibri" w:cs="Calibri"/>
          <w:sz w:val="20"/>
          <w:szCs w:val="20"/>
        </w:rPr>
      </w:pPr>
      <w:r w:rsidRPr="0014384E">
        <w:rPr>
          <w:rFonts w:ascii="Calibri" w:hAnsi="Calibri" w:cs="Calibri"/>
          <w:sz w:val="20"/>
          <w:szCs w:val="20"/>
        </w:rPr>
        <w:t xml:space="preserve">All queries should be addressed to </w:t>
      </w:r>
      <w:r w:rsidR="00061D44">
        <w:rPr>
          <w:rFonts w:ascii="Calibri" w:hAnsi="Calibri" w:cs="Calibri"/>
          <w:sz w:val="20"/>
          <w:szCs w:val="20"/>
        </w:rPr>
        <w:t xml:space="preserve">the </w:t>
      </w:r>
      <w:r w:rsidRPr="0014384E">
        <w:rPr>
          <w:rFonts w:ascii="Calibri" w:hAnsi="Calibri" w:cs="Calibri"/>
          <w:sz w:val="20"/>
          <w:szCs w:val="20"/>
        </w:rPr>
        <w:t>Town Clerk</w:t>
      </w:r>
      <w:r w:rsidR="00061D44">
        <w:rPr>
          <w:rFonts w:ascii="Calibri" w:hAnsi="Calibri" w:cs="Calibri"/>
          <w:sz w:val="20"/>
          <w:szCs w:val="20"/>
        </w:rPr>
        <w:t xml:space="preserve"> </w:t>
      </w:r>
      <w:r w:rsidRPr="0014384E">
        <w:rPr>
          <w:rFonts w:ascii="Calibri" w:hAnsi="Calibri" w:cs="Calibri"/>
          <w:sz w:val="20"/>
          <w:szCs w:val="20"/>
        </w:rPr>
        <w:t xml:space="preserve"> </w:t>
      </w:r>
      <w:hyperlink r:id="rId8" w:history="1">
        <w:r w:rsidRPr="0014384E">
          <w:rPr>
            <w:rStyle w:val="Hyperlink"/>
            <w:rFonts w:ascii="Calibri" w:hAnsi="Calibri" w:cs="Calibri"/>
            <w:sz w:val="20"/>
            <w:szCs w:val="20"/>
          </w:rPr>
          <w:t>clerk@berkeley-tc.gov.uk</w:t>
        </w:r>
      </w:hyperlink>
      <w:r w:rsidRPr="0014384E">
        <w:rPr>
          <w:rFonts w:ascii="Calibri" w:hAnsi="Calibri" w:cs="Calibri"/>
          <w:sz w:val="20"/>
          <w:szCs w:val="20"/>
        </w:rPr>
        <w:t xml:space="preserve"> </w:t>
      </w:r>
      <w:r w:rsidR="00061D44">
        <w:rPr>
          <w:rFonts w:ascii="Calibri" w:hAnsi="Calibri" w:cs="Calibri"/>
          <w:sz w:val="20"/>
          <w:szCs w:val="20"/>
        </w:rPr>
        <w:t xml:space="preserve"> </w:t>
      </w:r>
      <w:r w:rsidRPr="0014384E">
        <w:rPr>
          <w:rFonts w:ascii="Calibri" w:hAnsi="Calibri" w:cs="Calibri"/>
          <w:sz w:val="20"/>
          <w:szCs w:val="20"/>
        </w:rPr>
        <w:t>01453 511964</w:t>
      </w:r>
    </w:p>
    <w:p w14:paraId="282EE0CE" w14:textId="77777777" w:rsidR="0010197A" w:rsidRDefault="0010197A" w:rsidP="0010197A">
      <w:pPr>
        <w:ind w:left="-540"/>
        <w:rPr>
          <w:rFonts w:ascii="Calibri" w:hAnsi="Calibri" w:cs="Calibri"/>
          <w:sz w:val="22"/>
          <w:szCs w:val="22"/>
        </w:rPr>
      </w:pPr>
    </w:p>
    <w:p w14:paraId="29730618" w14:textId="77777777" w:rsidR="0014384E" w:rsidRPr="0014384E" w:rsidRDefault="0010197A" w:rsidP="0010197A">
      <w:pPr>
        <w:ind w:left="-540"/>
        <w:rPr>
          <w:rFonts w:ascii="Calibri" w:hAnsi="Calibri" w:cs="Calibri"/>
          <w:b/>
          <w:bCs/>
          <w:sz w:val="22"/>
          <w:szCs w:val="22"/>
          <w:u w:val="single"/>
        </w:rPr>
      </w:pPr>
      <w:r w:rsidRPr="0014384E">
        <w:rPr>
          <w:rFonts w:ascii="Calibri" w:hAnsi="Calibri" w:cs="Calibri"/>
          <w:b/>
          <w:bCs/>
          <w:sz w:val="22"/>
          <w:szCs w:val="22"/>
          <w:u w:val="single"/>
        </w:rPr>
        <w:t xml:space="preserve">Booking </w:t>
      </w:r>
      <w:r w:rsidR="0014384E" w:rsidRPr="0014384E">
        <w:rPr>
          <w:rFonts w:ascii="Calibri" w:hAnsi="Calibri" w:cs="Calibri"/>
          <w:b/>
          <w:bCs/>
          <w:sz w:val="22"/>
          <w:szCs w:val="22"/>
          <w:u w:val="single"/>
        </w:rPr>
        <w:t>Form</w:t>
      </w:r>
    </w:p>
    <w:p w14:paraId="3CBD9698" w14:textId="77777777" w:rsidR="0010197A" w:rsidRDefault="0014384E" w:rsidP="0010197A">
      <w:pPr>
        <w:ind w:left="-540"/>
        <w:rPr>
          <w:rFonts w:ascii="Calibri" w:hAnsi="Calibri" w:cs="Calibri"/>
          <w:b/>
          <w:bCs/>
          <w:sz w:val="22"/>
          <w:szCs w:val="22"/>
        </w:rPr>
      </w:pPr>
      <w:r>
        <w:rPr>
          <w:rFonts w:ascii="Calibri" w:hAnsi="Calibri" w:cs="Calibri"/>
          <w:b/>
          <w:bCs/>
          <w:sz w:val="22"/>
          <w:szCs w:val="22"/>
        </w:rPr>
        <w:t xml:space="preserve">Booking </w:t>
      </w:r>
      <w:r w:rsidR="0010197A">
        <w:rPr>
          <w:rFonts w:ascii="Calibri" w:hAnsi="Calibri" w:cs="Calibri"/>
          <w:b/>
          <w:bCs/>
          <w:sz w:val="22"/>
          <w:szCs w:val="22"/>
        </w:rPr>
        <w:t>details</w:t>
      </w:r>
    </w:p>
    <w:p w14:paraId="504710D2" w14:textId="77777777" w:rsidR="00197443" w:rsidRPr="00061D44" w:rsidRDefault="00197443" w:rsidP="00330F84">
      <w:pPr>
        <w:numPr>
          <w:ilvl w:val="1"/>
          <w:numId w:val="8"/>
        </w:numPr>
        <w:rPr>
          <w:rFonts w:ascii="Calibri" w:hAnsi="Calibri" w:cs="Calibri"/>
          <w:sz w:val="22"/>
          <w:szCs w:val="22"/>
        </w:rPr>
      </w:pPr>
      <w:r w:rsidRPr="00061D44">
        <w:rPr>
          <w:rFonts w:ascii="Calibri" w:hAnsi="Calibri" w:cs="Calibri"/>
          <w:b/>
          <w:sz w:val="22"/>
          <w:szCs w:val="22"/>
        </w:rPr>
        <w:t>Date(s) required</w:t>
      </w:r>
      <w:r w:rsidR="00BE684E">
        <w:rPr>
          <w:rFonts w:ascii="Calibri" w:hAnsi="Calibri" w:cs="Calibri"/>
          <w:sz w:val="22"/>
          <w:szCs w:val="22"/>
        </w:rPr>
        <w:t>:</w:t>
      </w:r>
      <w:r w:rsidR="00DA1FD4" w:rsidRPr="00061D44">
        <w:rPr>
          <w:rFonts w:ascii="Calibri" w:hAnsi="Calibri" w:cs="Calibri"/>
          <w:sz w:val="22"/>
          <w:szCs w:val="22"/>
        </w:rPr>
        <w:tab/>
      </w:r>
      <w:r w:rsidR="00DA1FD4" w:rsidRPr="00061D44">
        <w:rPr>
          <w:rFonts w:ascii="Calibri" w:hAnsi="Calibri" w:cs="Calibri"/>
          <w:sz w:val="22"/>
          <w:szCs w:val="22"/>
        </w:rPr>
        <w:tab/>
        <w:t xml:space="preserve"> </w:t>
      </w:r>
    </w:p>
    <w:p w14:paraId="515D2CB1" w14:textId="77777777" w:rsidR="00B419BD" w:rsidRDefault="00197443" w:rsidP="00E60158">
      <w:pPr>
        <w:ind w:firstLine="720"/>
        <w:jc w:val="both"/>
        <w:rPr>
          <w:rFonts w:ascii="Calibri" w:hAnsi="Calibri" w:cs="Calibri"/>
          <w:sz w:val="22"/>
          <w:szCs w:val="22"/>
        </w:rPr>
      </w:pPr>
      <w:r>
        <w:rPr>
          <w:rFonts w:ascii="Calibri" w:hAnsi="Calibri" w:cs="Calibri"/>
          <w:b/>
          <w:sz w:val="22"/>
          <w:szCs w:val="22"/>
        </w:rPr>
        <w:t>Time required (hours</w:t>
      </w:r>
      <w:r>
        <w:rPr>
          <w:rFonts w:ascii="Calibri" w:hAnsi="Calibri" w:cs="Calibri"/>
          <w:sz w:val="22"/>
          <w:szCs w:val="22"/>
        </w:rPr>
        <w:t xml:space="preserve">) </w:t>
      </w:r>
      <w:r w:rsidR="005941CF">
        <w:rPr>
          <w:rFonts w:ascii="Calibri" w:hAnsi="Calibri" w:cs="Calibri"/>
          <w:sz w:val="22"/>
          <w:szCs w:val="22"/>
        </w:rPr>
        <w:t xml:space="preserve"> </w:t>
      </w:r>
      <w:r w:rsidR="005941CF">
        <w:rPr>
          <w:rFonts w:ascii="Calibri" w:hAnsi="Calibri" w:cs="Calibri"/>
          <w:sz w:val="22"/>
          <w:szCs w:val="22"/>
        </w:rPr>
        <w:tab/>
      </w:r>
      <w:r w:rsidR="005941CF">
        <w:rPr>
          <w:rFonts w:ascii="Calibri" w:hAnsi="Calibri" w:cs="Calibri"/>
          <w:b/>
          <w:sz w:val="22"/>
          <w:szCs w:val="22"/>
        </w:rPr>
        <w:t>from</w:t>
      </w:r>
      <w:r w:rsidR="007547B2">
        <w:rPr>
          <w:rFonts w:ascii="Calibri" w:hAnsi="Calibri" w:cs="Calibri"/>
          <w:b/>
          <w:sz w:val="22"/>
          <w:szCs w:val="22"/>
        </w:rPr>
        <w:tab/>
      </w:r>
      <w:r w:rsidR="00FB0BB3">
        <w:rPr>
          <w:rFonts w:ascii="Calibri" w:hAnsi="Calibri" w:cs="Calibri"/>
          <w:b/>
          <w:sz w:val="22"/>
          <w:szCs w:val="22"/>
        </w:rPr>
        <w:tab/>
      </w:r>
      <w:r w:rsidR="005941CF">
        <w:rPr>
          <w:rFonts w:ascii="Calibri" w:hAnsi="Calibri" w:cs="Calibri"/>
          <w:b/>
          <w:sz w:val="22"/>
          <w:szCs w:val="22"/>
        </w:rPr>
        <w:t>to</w:t>
      </w:r>
    </w:p>
    <w:p w14:paraId="7E886B6C" w14:textId="77777777" w:rsidR="00DA1FD4" w:rsidRDefault="00197443" w:rsidP="002E577C">
      <w:pPr>
        <w:ind w:left="-540"/>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2E577C">
        <w:rPr>
          <w:rFonts w:ascii="Calibri" w:hAnsi="Calibri" w:cs="Calibri"/>
          <w:sz w:val="22"/>
          <w:szCs w:val="22"/>
        </w:rPr>
        <w:tab/>
      </w:r>
      <w:r w:rsidR="00D366B7">
        <w:rPr>
          <w:rFonts w:ascii="Calibri" w:hAnsi="Calibri" w:cs="Calibri"/>
          <w:sz w:val="22"/>
          <w:szCs w:val="22"/>
        </w:rPr>
        <w:tab/>
      </w:r>
      <w:r w:rsidR="00B419BD">
        <w:rPr>
          <w:rFonts w:ascii="Calibri" w:hAnsi="Calibri" w:cs="Calibri"/>
          <w:sz w:val="22"/>
          <w:szCs w:val="22"/>
        </w:rPr>
        <w:tab/>
      </w:r>
      <w:r w:rsidR="00B419BD">
        <w:rPr>
          <w:rFonts w:ascii="Calibri" w:hAnsi="Calibri" w:cs="Calibri"/>
          <w:sz w:val="22"/>
          <w:szCs w:val="22"/>
        </w:rPr>
        <w:tab/>
      </w:r>
      <w:r w:rsidR="00B419BD">
        <w:rPr>
          <w:rFonts w:ascii="Calibri" w:hAnsi="Calibri" w:cs="Calibri"/>
          <w:sz w:val="22"/>
          <w:szCs w:val="22"/>
        </w:rPr>
        <w:tab/>
      </w:r>
      <w:r w:rsidR="002E577C">
        <w:rPr>
          <w:rFonts w:ascii="Calibri" w:hAnsi="Calibri" w:cs="Calibri"/>
          <w:sz w:val="22"/>
          <w:szCs w:val="22"/>
        </w:rPr>
        <w:tab/>
      </w:r>
    </w:p>
    <w:p w14:paraId="528E085E" w14:textId="77777777" w:rsidR="00C0083E" w:rsidRPr="00E60158" w:rsidRDefault="00C0083E" w:rsidP="00330F84">
      <w:pPr>
        <w:numPr>
          <w:ilvl w:val="1"/>
          <w:numId w:val="1"/>
        </w:numPr>
        <w:ind w:left="-540" w:firstLine="0"/>
        <w:jc w:val="both"/>
        <w:rPr>
          <w:rFonts w:ascii="Calibri" w:hAnsi="Calibri" w:cs="Calibri"/>
          <w:sz w:val="22"/>
          <w:szCs w:val="22"/>
        </w:rPr>
      </w:pPr>
      <w:r w:rsidRPr="00E60158">
        <w:rPr>
          <w:rFonts w:ascii="Calibri" w:hAnsi="Calibri" w:cs="Calibri"/>
          <w:b/>
          <w:sz w:val="22"/>
          <w:szCs w:val="22"/>
        </w:rPr>
        <w:t>Hirer</w:t>
      </w:r>
      <w:r w:rsidR="0010197A" w:rsidRPr="00E60158">
        <w:rPr>
          <w:rFonts w:ascii="Calibri" w:hAnsi="Calibri" w:cs="Calibri"/>
          <w:b/>
          <w:sz w:val="22"/>
          <w:szCs w:val="22"/>
        </w:rPr>
        <w:t xml:space="preserve"> details</w:t>
      </w:r>
      <w:r w:rsidR="00DA1FD4" w:rsidRPr="00E60158">
        <w:rPr>
          <w:rFonts w:ascii="Calibri" w:hAnsi="Calibri" w:cs="Calibri"/>
          <w:b/>
          <w:sz w:val="22"/>
          <w:szCs w:val="22"/>
        </w:rPr>
        <w:tab/>
      </w:r>
    </w:p>
    <w:p w14:paraId="2DE3DAFC" w14:textId="77777777" w:rsidR="0010197A" w:rsidRDefault="00EF3FEB" w:rsidP="0010197A">
      <w:pPr>
        <w:ind w:left="-540" w:firstLine="1260"/>
        <w:jc w:val="both"/>
        <w:rPr>
          <w:rFonts w:ascii="Calibri" w:hAnsi="Calibri" w:cs="Calibri"/>
          <w:b/>
          <w:sz w:val="22"/>
          <w:szCs w:val="22"/>
        </w:rPr>
      </w:pPr>
      <w:r>
        <w:rPr>
          <w:rFonts w:ascii="Calibri" w:hAnsi="Calibri" w:cs="Calibri"/>
          <w:b/>
          <w:sz w:val="22"/>
          <w:szCs w:val="22"/>
        </w:rPr>
        <w:t xml:space="preserve">Name: </w:t>
      </w:r>
    </w:p>
    <w:p w14:paraId="1954D169" w14:textId="77777777" w:rsidR="0010197A" w:rsidRDefault="00EF3FEB" w:rsidP="0010197A">
      <w:pPr>
        <w:ind w:left="-540" w:firstLine="1260"/>
        <w:jc w:val="both"/>
        <w:rPr>
          <w:rFonts w:ascii="Calibri" w:hAnsi="Calibri" w:cs="Calibri"/>
          <w:b/>
          <w:sz w:val="22"/>
          <w:szCs w:val="22"/>
        </w:rPr>
      </w:pPr>
      <w:r>
        <w:rPr>
          <w:rFonts w:ascii="Calibri" w:hAnsi="Calibri" w:cs="Calibri"/>
          <w:b/>
          <w:sz w:val="22"/>
          <w:szCs w:val="22"/>
        </w:rPr>
        <w:t>Organisation:</w:t>
      </w:r>
    </w:p>
    <w:p w14:paraId="65F27725" w14:textId="77777777" w:rsidR="0010197A" w:rsidRDefault="00C0083E" w:rsidP="0010197A">
      <w:pPr>
        <w:ind w:left="-540" w:firstLine="1260"/>
        <w:jc w:val="both"/>
        <w:rPr>
          <w:rFonts w:ascii="Calibri" w:hAnsi="Calibri" w:cs="Calibri"/>
          <w:b/>
          <w:sz w:val="22"/>
          <w:szCs w:val="22"/>
        </w:rPr>
      </w:pPr>
      <w:r>
        <w:rPr>
          <w:rFonts w:ascii="Calibri" w:hAnsi="Calibri" w:cs="Calibri"/>
          <w:b/>
          <w:sz w:val="22"/>
          <w:szCs w:val="22"/>
        </w:rPr>
        <w:t>Address</w:t>
      </w:r>
      <w:r w:rsidR="00EF3FEB">
        <w:rPr>
          <w:rFonts w:ascii="Calibri" w:hAnsi="Calibri" w:cs="Calibri"/>
          <w:b/>
          <w:sz w:val="22"/>
          <w:szCs w:val="22"/>
        </w:rPr>
        <w:t>:</w:t>
      </w:r>
    </w:p>
    <w:p w14:paraId="21D1A3A8" w14:textId="77777777" w:rsidR="0010197A" w:rsidRDefault="00C0083E" w:rsidP="0010197A">
      <w:pPr>
        <w:ind w:left="-540" w:firstLine="1260"/>
        <w:jc w:val="both"/>
        <w:rPr>
          <w:rFonts w:ascii="Calibri" w:hAnsi="Calibri" w:cs="Calibri"/>
          <w:b/>
          <w:sz w:val="22"/>
          <w:szCs w:val="22"/>
        </w:rPr>
      </w:pPr>
      <w:r>
        <w:rPr>
          <w:rFonts w:ascii="Calibri" w:hAnsi="Calibri" w:cs="Calibri"/>
          <w:b/>
          <w:sz w:val="22"/>
          <w:szCs w:val="22"/>
        </w:rPr>
        <w:t>Telephone number</w:t>
      </w:r>
      <w:r w:rsidR="00EF3FEB">
        <w:rPr>
          <w:rFonts w:ascii="Calibri" w:hAnsi="Calibri" w:cs="Calibri"/>
          <w:b/>
          <w:sz w:val="22"/>
          <w:szCs w:val="22"/>
        </w:rPr>
        <w:t>:</w:t>
      </w:r>
    </w:p>
    <w:p w14:paraId="02801603" w14:textId="77777777" w:rsidR="00B419BD" w:rsidRDefault="00B419BD" w:rsidP="0010197A">
      <w:pPr>
        <w:ind w:left="-540" w:firstLine="1260"/>
        <w:jc w:val="both"/>
        <w:rPr>
          <w:rFonts w:ascii="Calibri" w:hAnsi="Calibri" w:cs="Calibri"/>
          <w:b/>
          <w:sz w:val="22"/>
          <w:szCs w:val="22"/>
        </w:rPr>
      </w:pPr>
      <w:r>
        <w:rPr>
          <w:rFonts w:ascii="Calibri" w:hAnsi="Calibri" w:cs="Calibri"/>
          <w:b/>
          <w:sz w:val="22"/>
          <w:szCs w:val="22"/>
        </w:rPr>
        <w:t>Email Address</w:t>
      </w:r>
      <w:r w:rsidR="00EF3FEB">
        <w:rPr>
          <w:rFonts w:ascii="Calibri" w:hAnsi="Calibri" w:cs="Calibri"/>
          <w:b/>
          <w:sz w:val="22"/>
          <w:szCs w:val="22"/>
        </w:rPr>
        <w:t>:</w:t>
      </w:r>
    </w:p>
    <w:p w14:paraId="06D92A7D" w14:textId="77777777" w:rsidR="008F53FC" w:rsidRPr="00274B3E" w:rsidRDefault="00274B3E" w:rsidP="002E577C">
      <w:pPr>
        <w:ind w:left="-540"/>
        <w:jc w:val="both"/>
        <w:rPr>
          <w:rFonts w:ascii="Calibri" w:hAnsi="Calibri" w:cs="Calibri"/>
          <w:b/>
          <w:bCs/>
          <w:sz w:val="22"/>
          <w:szCs w:val="22"/>
        </w:rPr>
      </w:pPr>
      <w:r>
        <w:rPr>
          <w:rFonts w:ascii="Calibri" w:hAnsi="Calibri" w:cs="Calibri"/>
          <w:sz w:val="22"/>
          <w:szCs w:val="22"/>
        </w:rPr>
        <w:tab/>
      </w:r>
      <w:r>
        <w:rPr>
          <w:rFonts w:ascii="Calibri" w:hAnsi="Calibri" w:cs="Calibri"/>
          <w:sz w:val="22"/>
          <w:szCs w:val="22"/>
        </w:rPr>
        <w:tab/>
      </w:r>
      <w:r>
        <w:rPr>
          <w:rFonts w:ascii="Calibri" w:hAnsi="Calibri" w:cs="Calibri"/>
          <w:b/>
          <w:bCs/>
          <w:sz w:val="22"/>
          <w:szCs w:val="22"/>
        </w:rPr>
        <w:t>Purpose of hiring</w:t>
      </w:r>
      <w:r w:rsidRPr="00274B3E">
        <w:rPr>
          <w:rFonts w:ascii="Calibri" w:hAnsi="Calibri" w:cs="Calibri"/>
          <w:b/>
          <w:bCs/>
          <w:sz w:val="22"/>
          <w:szCs w:val="22"/>
        </w:rPr>
        <w:t>:</w:t>
      </w:r>
    </w:p>
    <w:p w14:paraId="543FB622" w14:textId="77777777" w:rsidR="007547B2" w:rsidRDefault="007547B2" w:rsidP="002E577C">
      <w:pPr>
        <w:ind w:left="-540"/>
        <w:jc w:val="both"/>
        <w:rPr>
          <w:rFonts w:ascii="Calibri" w:hAnsi="Calibri" w:cs="Calibri"/>
          <w:sz w:val="22"/>
          <w:szCs w:val="22"/>
        </w:rPr>
      </w:pPr>
    </w:p>
    <w:p w14:paraId="2B3B1414" w14:textId="77777777" w:rsidR="0010197A" w:rsidRDefault="00C0083E" w:rsidP="00330F84">
      <w:pPr>
        <w:numPr>
          <w:ilvl w:val="1"/>
          <w:numId w:val="1"/>
        </w:numPr>
        <w:ind w:left="-540" w:firstLine="0"/>
        <w:jc w:val="both"/>
        <w:rPr>
          <w:rFonts w:ascii="Calibri" w:hAnsi="Calibri" w:cs="Calibri"/>
          <w:sz w:val="22"/>
          <w:szCs w:val="22"/>
        </w:rPr>
      </w:pPr>
      <w:r>
        <w:rPr>
          <w:rFonts w:ascii="Calibri" w:hAnsi="Calibri" w:cs="Calibri"/>
          <w:b/>
          <w:sz w:val="22"/>
          <w:szCs w:val="22"/>
        </w:rPr>
        <w:t>Premise</w:t>
      </w:r>
      <w:r w:rsidR="0010197A">
        <w:rPr>
          <w:rFonts w:ascii="Calibri" w:hAnsi="Calibri" w:cs="Calibri"/>
          <w:b/>
          <w:bCs/>
          <w:sz w:val="22"/>
          <w:szCs w:val="22"/>
        </w:rPr>
        <w:t>s</w:t>
      </w:r>
    </w:p>
    <w:p w14:paraId="147E16BD" w14:textId="77777777" w:rsidR="00467E3D" w:rsidRDefault="0067746B" w:rsidP="0010197A">
      <w:pPr>
        <w:ind w:left="720"/>
        <w:jc w:val="both"/>
        <w:rPr>
          <w:rFonts w:ascii="Calibri" w:hAnsi="Calibri" w:cs="Calibri"/>
          <w:b/>
          <w:sz w:val="22"/>
          <w:szCs w:val="22"/>
        </w:rPr>
      </w:pPr>
      <w:r>
        <w:rPr>
          <w:rFonts w:ascii="Calibri" w:hAnsi="Calibri" w:cs="Calibri"/>
          <w:b/>
          <w:noProof/>
          <w:sz w:val="22"/>
          <w:szCs w:val="22"/>
        </w:rPr>
        <w:pict w14:anchorId="1C8F1805">
          <v:roundrect id="_x0000_s1030" style="position:absolute;left:0;text-align:left;margin-left:422.45pt;margin-top:2.5pt;width:18pt;height:7.15pt;z-index:251658240" arcsize="10923f"/>
        </w:pict>
      </w:r>
      <w:r>
        <w:rPr>
          <w:rFonts w:ascii="Calibri" w:hAnsi="Calibri" w:cs="Calibri"/>
          <w:b/>
          <w:noProof/>
          <w:sz w:val="22"/>
          <w:szCs w:val="22"/>
        </w:rPr>
        <w:pict w14:anchorId="3899491D">
          <v:roundrect id="_x0000_s1027" style="position:absolute;left:0;text-align:left;margin-left:205.7pt;margin-top:1.55pt;width:18pt;height:7.15pt;z-index:251656192" arcsize="10923f"/>
        </w:pict>
      </w:r>
      <w:r w:rsidR="0010197A">
        <w:rPr>
          <w:rFonts w:ascii="Calibri" w:hAnsi="Calibri" w:cs="Calibri"/>
          <w:b/>
          <w:sz w:val="22"/>
          <w:szCs w:val="22"/>
        </w:rPr>
        <w:t>Berkeley Town Hall</w:t>
      </w:r>
      <w:r w:rsidR="001D76D3">
        <w:rPr>
          <w:rFonts w:ascii="Calibri" w:hAnsi="Calibri" w:cs="Calibri"/>
          <w:b/>
          <w:sz w:val="22"/>
          <w:szCs w:val="22"/>
        </w:rPr>
        <w:t>-Main Hall</w:t>
      </w:r>
      <w:r w:rsidR="0010197A">
        <w:rPr>
          <w:rFonts w:ascii="Calibri" w:hAnsi="Calibri" w:cs="Calibri"/>
          <w:b/>
          <w:sz w:val="22"/>
          <w:szCs w:val="22"/>
        </w:rPr>
        <w:t xml:space="preserve">     </w:t>
      </w:r>
      <w:r w:rsidR="00467E3D">
        <w:rPr>
          <w:rFonts w:ascii="Calibri" w:hAnsi="Calibri" w:cs="Calibri"/>
          <w:b/>
          <w:sz w:val="22"/>
          <w:szCs w:val="22"/>
        </w:rPr>
        <w:tab/>
      </w:r>
      <w:r w:rsidR="001D76D3">
        <w:rPr>
          <w:rFonts w:ascii="Calibri" w:hAnsi="Calibri" w:cs="Calibri"/>
          <w:b/>
          <w:sz w:val="22"/>
          <w:szCs w:val="22"/>
        </w:rPr>
        <w:tab/>
        <w:t>Berkeley Town Hall-</w:t>
      </w:r>
      <w:r w:rsidR="0010197A">
        <w:rPr>
          <w:rFonts w:ascii="Calibri" w:hAnsi="Calibri" w:cs="Calibri"/>
          <w:b/>
          <w:sz w:val="22"/>
          <w:szCs w:val="22"/>
        </w:rPr>
        <w:t xml:space="preserve">Meeting Room    </w:t>
      </w:r>
    </w:p>
    <w:p w14:paraId="443B1179" w14:textId="77777777" w:rsidR="0010197A" w:rsidRPr="00467E3D" w:rsidRDefault="0067746B" w:rsidP="0010197A">
      <w:pPr>
        <w:ind w:left="720"/>
        <w:jc w:val="both"/>
        <w:rPr>
          <w:rFonts w:ascii="Calibri" w:hAnsi="Calibri" w:cs="Calibri"/>
          <w:b/>
          <w:sz w:val="22"/>
          <w:szCs w:val="22"/>
        </w:rPr>
      </w:pPr>
      <w:r>
        <w:rPr>
          <w:rFonts w:ascii="Calibri" w:hAnsi="Calibri" w:cs="Calibri"/>
          <w:b/>
          <w:noProof/>
          <w:sz w:val="22"/>
          <w:szCs w:val="22"/>
        </w:rPr>
        <w:pict w14:anchorId="6B96BA72">
          <v:roundrect id="_x0000_s1032" style="position:absolute;left:0;text-align:left;margin-left:421.7pt;margin-top:4.1pt;width:18pt;height:7.15pt;z-index:251659264" arcsize="10923f"/>
        </w:pict>
      </w:r>
      <w:r>
        <w:rPr>
          <w:rFonts w:ascii="Calibri" w:hAnsi="Calibri" w:cs="Calibri"/>
          <w:b/>
          <w:noProof/>
          <w:sz w:val="22"/>
          <w:szCs w:val="22"/>
        </w:rPr>
        <w:pict w14:anchorId="107B8A3F">
          <v:roundrect id="_x0000_s1029" style="position:absolute;left:0;text-align:left;margin-left:205.7pt;margin-top:3.35pt;width:18pt;height:7.15pt;z-index:251657216" arcsize="10923f"/>
        </w:pict>
      </w:r>
      <w:r w:rsidR="0010197A">
        <w:rPr>
          <w:rFonts w:ascii="Calibri" w:hAnsi="Calibri" w:cs="Calibri"/>
          <w:b/>
          <w:sz w:val="22"/>
          <w:szCs w:val="22"/>
        </w:rPr>
        <w:t xml:space="preserve">Canon Park Recreational Facility  </w:t>
      </w:r>
      <w:r w:rsidR="00467E3D">
        <w:rPr>
          <w:rFonts w:ascii="Calibri" w:hAnsi="Calibri" w:cs="Calibri"/>
          <w:b/>
          <w:sz w:val="22"/>
          <w:szCs w:val="22"/>
        </w:rPr>
        <w:t xml:space="preserve">          </w:t>
      </w:r>
      <w:r w:rsidR="0010197A">
        <w:rPr>
          <w:rFonts w:ascii="Calibri" w:hAnsi="Calibri" w:cs="Calibri"/>
          <w:b/>
          <w:sz w:val="22"/>
          <w:szCs w:val="22"/>
        </w:rPr>
        <w:t xml:space="preserve"> </w:t>
      </w:r>
      <w:r w:rsidR="001D76D3">
        <w:rPr>
          <w:rFonts w:ascii="Calibri" w:hAnsi="Calibri" w:cs="Calibri"/>
          <w:b/>
          <w:sz w:val="22"/>
          <w:szCs w:val="22"/>
        </w:rPr>
        <w:tab/>
      </w:r>
      <w:r w:rsidR="00467E3D">
        <w:rPr>
          <w:rFonts w:ascii="Calibri" w:hAnsi="Calibri" w:cs="Calibri"/>
          <w:b/>
          <w:sz w:val="22"/>
          <w:szCs w:val="22"/>
        </w:rPr>
        <w:t xml:space="preserve">  </w:t>
      </w:r>
      <w:r w:rsidR="00467E3D">
        <w:rPr>
          <w:rFonts w:ascii="Calibri" w:hAnsi="Calibri" w:cs="Calibri"/>
          <w:b/>
          <w:sz w:val="22"/>
          <w:szCs w:val="22"/>
        </w:rPr>
        <w:tab/>
      </w:r>
      <w:r w:rsidR="001D76D3">
        <w:rPr>
          <w:rFonts w:ascii="Calibri" w:hAnsi="Calibri" w:cs="Calibri"/>
          <w:b/>
          <w:sz w:val="22"/>
          <w:szCs w:val="22"/>
        </w:rPr>
        <w:t xml:space="preserve">Canon Park </w:t>
      </w:r>
      <w:r w:rsidR="0010197A">
        <w:rPr>
          <w:rFonts w:ascii="Calibri" w:hAnsi="Calibri" w:cs="Calibri"/>
          <w:b/>
          <w:sz w:val="22"/>
          <w:szCs w:val="22"/>
        </w:rPr>
        <w:t>M</w:t>
      </w:r>
      <w:r w:rsidR="001D76D3">
        <w:rPr>
          <w:rFonts w:ascii="Calibri" w:hAnsi="Calibri" w:cs="Calibri"/>
          <w:b/>
          <w:sz w:val="22"/>
          <w:szCs w:val="22"/>
        </w:rPr>
        <w:t>ulti-</w:t>
      </w:r>
      <w:r w:rsidR="0010197A">
        <w:rPr>
          <w:rFonts w:ascii="Calibri" w:hAnsi="Calibri" w:cs="Calibri"/>
          <w:b/>
          <w:sz w:val="22"/>
          <w:szCs w:val="22"/>
        </w:rPr>
        <w:t>U</w:t>
      </w:r>
      <w:r w:rsidR="001D76D3">
        <w:rPr>
          <w:rFonts w:ascii="Calibri" w:hAnsi="Calibri" w:cs="Calibri"/>
          <w:b/>
          <w:sz w:val="22"/>
          <w:szCs w:val="22"/>
        </w:rPr>
        <w:t>se-</w:t>
      </w:r>
      <w:r w:rsidR="0010197A">
        <w:rPr>
          <w:rFonts w:ascii="Calibri" w:hAnsi="Calibri" w:cs="Calibri"/>
          <w:b/>
          <w:sz w:val="22"/>
          <w:szCs w:val="22"/>
        </w:rPr>
        <w:t>G</w:t>
      </w:r>
      <w:r w:rsidR="001D76D3">
        <w:rPr>
          <w:rFonts w:ascii="Calibri" w:hAnsi="Calibri" w:cs="Calibri"/>
          <w:b/>
          <w:sz w:val="22"/>
          <w:szCs w:val="22"/>
        </w:rPr>
        <w:t>ames-</w:t>
      </w:r>
      <w:r w:rsidR="0010197A">
        <w:rPr>
          <w:rFonts w:ascii="Calibri" w:hAnsi="Calibri" w:cs="Calibri"/>
          <w:b/>
          <w:sz w:val="22"/>
          <w:szCs w:val="22"/>
        </w:rPr>
        <w:t>A</w:t>
      </w:r>
      <w:r w:rsidR="001D76D3">
        <w:rPr>
          <w:rFonts w:ascii="Calibri" w:hAnsi="Calibri" w:cs="Calibri"/>
          <w:b/>
          <w:sz w:val="22"/>
          <w:szCs w:val="22"/>
        </w:rPr>
        <w:t>rea</w:t>
      </w:r>
      <w:r w:rsidR="00467E3D">
        <w:rPr>
          <w:rFonts w:ascii="Calibri" w:hAnsi="Calibri" w:cs="Calibri"/>
          <w:b/>
          <w:sz w:val="22"/>
          <w:szCs w:val="22"/>
        </w:rPr>
        <w:t xml:space="preserve">    </w:t>
      </w:r>
    </w:p>
    <w:p w14:paraId="291A2D5E" w14:textId="77777777" w:rsidR="0010197A" w:rsidRDefault="0010197A" w:rsidP="0010197A">
      <w:pPr>
        <w:ind w:left="-540"/>
        <w:jc w:val="both"/>
        <w:rPr>
          <w:rFonts w:ascii="Calibri" w:hAnsi="Calibri" w:cs="Calibri"/>
          <w:sz w:val="22"/>
          <w:szCs w:val="22"/>
        </w:rPr>
      </w:pPr>
    </w:p>
    <w:p w14:paraId="6C4B43E4" w14:textId="77777777" w:rsidR="005941CF" w:rsidRDefault="0010197A" w:rsidP="00330F84">
      <w:pPr>
        <w:numPr>
          <w:ilvl w:val="1"/>
          <w:numId w:val="1"/>
        </w:numPr>
        <w:ind w:left="-540" w:firstLine="0"/>
        <w:jc w:val="both"/>
        <w:rPr>
          <w:rFonts w:ascii="Calibri" w:hAnsi="Calibri" w:cs="Calibri"/>
          <w:b/>
          <w:bCs/>
          <w:sz w:val="22"/>
          <w:szCs w:val="22"/>
        </w:rPr>
      </w:pPr>
      <w:r>
        <w:rPr>
          <w:rFonts w:ascii="Calibri" w:hAnsi="Calibri" w:cs="Calibri"/>
          <w:b/>
          <w:bCs/>
          <w:sz w:val="22"/>
          <w:szCs w:val="22"/>
        </w:rPr>
        <w:t>Charges</w:t>
      </w:r>
      <w:r w:rsidR="00266F5E">
        <w:rPr>
          <w:rFonts w:ascii="Calibri" w:hAnsi="Calibri" w:cs="Calibri"/>
          <w:b/>
          <w:bCs/>
          <w:sz w:val="22"/>
          <w:szCs w:val="22"/>
        </w:rPr>
        <w:t xml:space="preserve">    </w:t>
      </w:r>
    </w:p>
    <w:p w14:paraId="1E786C61" w14:textId="66C672A6" w:rsidR="0010197A" w:rsidRPr="00061D44" w:rsidRDefault="00061D44" w:rsidP="00061D44">
      <w:pPr>
        <w:ind w:left="-540"/>
        <w:jc w:val="both"/>
        <w:rPr>
          <w:rFonts w:ascii="Calibri" w:hAnsi="Calibri" w:cs="Calibri"/>
          <w:b/>
          <w:bCs/>
          <w:sz w:val="22"/>
          <w:szCs w:val="22"/>
        </w:rPr>
      </w:pPr>
      <w:r>
        <w:rPr>
          <w:rFonts w:ascii="Calibri" w:hAnsi="Calibri" w:cs="Calibri"/>
          <w:b/>
          <w:bCs/>
          <w:sz w:val="22"/>
          <w:szCs w:val="22"/>
        </w:rPr>
        <w:tab/>
      </w:r>
      <w:r>
        <w:rPr>
          <w:rFonts w:ascii="Calibri" w:hAnsi="Calibri" w:cs="Calibri"/>
          <w:b/>
          <w:bCs/>
          <w:sz w:val="22"/>
          <w:szCs w:val="22"/>
        </w:rPr>
        <w:tab/>
      </w:r>
      <w:r w:rsidR="0010197A" w:rsidRPr="00061D44">
        <w:rPr>
          <w:rFonts w:ascii="Calibri" w:hAnsi="Calibri" w:cs="Calibri"/>
          <w:b/>
          <w:bCs/>
          <w:sz w:val="22"/>
          <w:szCs w:val="22"/>
        </w:rPr>
        <w:t xml:space="preserve">Berkeley Town Hall – </w:t>
      </w:r>
      <w:r>
        <w:rPr>
          <w:rFonts w:ascii="Calibri" w:hAnsi="Calibri" w:cs="Calibri"/>
          <w:b/>
          <w:bCs/>
          <w:sz w:val="22"/>
          <w:szCs w:val="22"/>
        </w:rPr>
        <w:t>M</w:t>
      </w:r>
      <w:r w:rsidR="0010197A" w:rsidRPr="00061D44">
        <w:rPr>
          <w:rFonts w:ascii="Calibri" w:hAnsi="Calibri" w:cs="Calibri"/>
          <w:b/>
          <w:bCs/>
          <w:sz w:val="22"/>
          <w:szCs w:val="22"/>
        </w:rPr>
        <w:t xml:space="preserve">ain </w:t>
      </w:r>
      <w:r>
        <w:rPr>
          <w:rFonts w:ascii="Calibri" w:hAnsi="Calibri" w:cs="Calibri"/>
          <w:b/>
          <w:bCs/>
          <w:sz w:val="22"/>
          <w:szCs w:val="22"/>
        </w:rPr>
        <w:t>H</w:t>
      </w:r>
      <w:r w:rsidR="0010197A" w:rsidRPr="00061D44">
        <w:rPr>
          <w:rFonts w:ascii="Calibri" w:hAnsi="Calibri" w:cs="Calibri"/>
          <w:b/>
          <w:bCs/>
          <w:sz w:val="22"/>
          <w:szCs w:val="22"/>
        </w:rPr>
        <w:t>all</w:t>
      </w:r>
      <w:r w:rsidR="0010197A" w:rsidRPr="00061D44">
        <w:rPr>
          <w:rFonts w:ascii="Calibri" w:hAnsi="Calibri" w:cs="Calibri"/>
          <w:b/>
          <w:bCs/>
          <w:sz w:val="22"/>
          <w:szCs w:val="22"/>
        </w:rPr>
        <w:tab/>
      </w:r>
      <w:r w:rsidR="004F48C7" w:rsidRPr="00061D44">
        <w:rPr>
          <w:rFonts w:ascii="Calibri" w:hAnsi="Calibri" w:cs="Calibri"/>
          <w:b/>
          <w:bCs/>
          <w:sz w:val="22"/>
          <w:szCs w:val="22"/>
        </w:rPr>
        <w:tab/>
      </w:r>
      <w:r w:rsidR="00385E93">
        <w:rPr>
          <w:rFonts w:ascii="Calibri" w:hAnsi="Calibri" w:cs="Calibri"/>
          <w:b/>
          <w:bCs/>
          <w:sz w:val="22"/>
          <w:szCs w:val="22"/>
        </w:rPr>
        <w:tab/>
      </w:r>
      <w:r w:rsidR="0010197A" w:rsidRPr="00061D44">
        <w:rPr>
          <w:rFonts w:ascii="Calibri" w:hAnsi="Calibri" w:cs="Calibri"/>
          <w:b/>
          <w:bCs/>
          <w:sz w:val="22"/>
          <w:szCs w:val="22"/>
        </w:rPr>
        <w:t>£</w:t>
      </w:r>
      <w:r w:rsidR="00B06385">
        <w:rPr>
          <w:rFonts w:ascii="Calibri" w:hAnsi="Calibri" w:cs="Calibri"/>
          <w:b/>
          <w:bCs/>
          <w:sz w:val="22"/>
          <w:szCs w:val="22"/>
        </w:rPr>
        <w:t>20</w:t>
      </w:r>
      <w:r w:rsidR="0010197A" w:rsidRPr="00061D44">
        <w:rPr>
          <w:rFonts w:ascii="Calibri" w:hAnsi="Calibri" w:cs="Calibri"/>
          <w:b/>
          <w:bCs/>
          <w:sz w:val="22"/>
          <w:szCs w:val="22"/>
        </w:rPr>
        <w:t xml:space="preserve"> per hour</w:t>
      </w:r>
    </w:p>
    <w:p w14:paraId="0CE2841B" w14:textId="66690A8B" w:rsidR="0010197A" w:rsidRDefault="0010197A" w:rsidP="0010197A">
      <w:pPr>
        <w:ind w:left="720"/>
        <w:jc w:val="both"/>
        <w:rPr>
          <w:rFonts w:ascii="Calibri" w:hAnsi="Calibri" w:cs="Calibri"/>
          <w:b/>
          <w:bCs/>
          <w:sz w:val="22"/>
          <w:szCs w:val="22"/>
        </w:rPr>
      </w:pPr>
      <w:r>
        <w:rPr>
          <w:rFonts w:ascii="Calibri" w:hAnsi="Calibri" w:cs="Calibri"/>
          <w:b/>
          <w:bCs/>
          <w:sz w:val="22"/>
          <w:szCs w:val="22"/>
        </w:rPr>
        <w:t xml:space="preserve">Berkeley Town Hall – </w:t>
      </w:r>
      <w:r w:rsidR="00061D44">
        <w:rPr>
          <w:rFonts w:ascii="Calibri" w:hAnsi="Calibri" w:cs="Calibri"/>
          <w:b/>
          <w:bCs/>
          <w:sz w:val="22"/>
          <w:szCs w:val="22"/>
        </w:rPr>
        <w:t>M</w:t>
      </w:r>
      <w:r>
        <w:rPr>
          <w:rFonts w:ascii="Calibri" w:hAnsi="Calibri" w:cs="Calibri"/>
          <w:b/>
          <w:bCs/>
          <w:sz w:val="22"/>
          <w:szCs w:val="22"/>
        </w:rPr>
        <w:t xml:space="preserve">eeting </w:t>
      </w:r>
      <w:r w:rsidR="00061D44">
        <w:rPr>
          <w:rFonts w:ascii="Calibri" w:hAnsi="Calibri" w:cs="Calibri"/>
          <w:b/>
          <w:bCs/>
          <w:sz w:val="22"/>
          <w:szCs w:val="22"/>
        </w:rPr>
        <w:t>R</w:t>
      </w:r>
      <w:r>
        <w:rPr>
          <w:rFonts w:ascii="Calibri" w:hAnsi="Calibri" w:cs="Calibri"/>
          <w:b/>
          <w:bCs/>
          <w:sz w:val="22"/>
          <w:szCs w:val="22"/>
        </w:rPr>
        <w:t>oom</w:t>
      </w:r>
      <w:r>
        <w:rPr>
          <w:rFonts w:ascii="Calibri" w:hAnsi="Calibri" w:cs="Calibri"/>
          <w:b/>
          <w:bCs/>
          <w:sz w:val="22"/>
          <w:szCs w:val="22"/>
        </w:rPr>
        <w:tab/>
      </w:r>
      <w:r w:rsidR="00385E93">
        <w:rPr>
          <w:rFonts w:ascii="Calibri" w:hAnsi="Calibri" w:cs="Calibri"/>
          <w:b/>
          <w:bCs/>
          <w:sz w:val="22"/>
          <w:szCs w:val="22"/>
        </w:rPr>
        <w:tab/>
      </w:r>
      <w:r>
        <w:rPr>
          <w:rFonts w:ascii="Calibri" w:hAnsi="Calibri" w:cs="Calibri"/>
          <w:b/>
          <w:bCs/>
          <w:sz w:val="22"/>
          <w:szCs w:val="22"/>
        </w:rPr>
        <w:t>£</w:t>
      </w:r>
      <w:r w:rsidR="00B06385">
        <w:rPr>
          <w:rFonts w:ascii="Calibri" w:hAnsi="Calibri" w:cs="Calibri"/>
          <w:b/>
          <w:bCs/>
          <w:sz w:val="22"/>
          <w:szCs w:val="22"/>
        </w:rPr>
        <w:t>15</w:t>
      </w:r>
      <w:r>
        <w:rPr>
          <w:rFonts w:ascii="Calibri" w:hAnsi="Calibri" w:cs="Calibri"/>
          <w:b/>
          <w:bCs/>
          <w:sz w:val="22"/>
          <w:szCs w:val="22"/>
        </w:rPr>
        <w:t xml:space="preserve"> per hour</w:t>
      </w:r>
    </w:p>
    <w:p w14:paraId="68F2C27E" w14:textId="415EA191" w:rsidR="0010197A" w:rsidRDefault="0010197A" w:rsidP="0010197A">
      <w:pPr>
        <w:ind w:left="720"/>
        <w:jc w:val="both"/>
        <w:rPr>
          <w:rFonts w:ascii="Calibri" w:hAnsi="Calibri" w:cs="Calibri"/>
          <w:b/>
          <w:bCs/>
          <w:sz w:val="22"/>
          <w:szCs w:val="22"/>
        </w:rPr>
      </w:pPr>
      <w:r>
        <w:rPr>
          <w:rFonts w:ascii="Calibri" w:hAnsi="Calibri" w:cs="Calibri"/>
          <w:b/>
          <w:bCs/>
          <w:sz w:val="22"/>
          <w:szCs w:val="22"/>
        </w:rPr>
        <w:t xml:space="preserve">Berkeley Town Hall – </w:t>
      </w:r>
      <w:r w:rsidR="00061D44">
        <w:rPr>
          <w:rFonts w:ascii="Calibri" w:hAnsi="Calibri" w:cs="Calibri"/>
          <w:b/>
          <w:bCs/>
          <w:sz w:val="22"/>
          <w:szCs w:val="22"/>
        </w:rPr>
        <w:t>W</w:t>
      </w:r>
      <w:r>
        <w:rPr>
          <w:rFonts w:ascii="Calibri" w:hAnsi="Calibri" w:cs="Calibri"/>
          <w:b/>
          <w:bCs/>
          <w:sz w:val="22"/>
          <w:szCs w:val="22"/>
        </w:rPr>
        <w:t xml:space="preserve">hole </w:t>
      </w:r>
      <w:r w:rsidR="00061D44">
        <w:rPr>
          <w:rFonts w:ascii="Calibri" w:hAnsi="Calibri" w:cs="Calibri"/>
          <w:b/>
          <w:bCs/>
          <w:sz w:val="22"/>
          <w:szCs w:val="22"/>
        </w:rPr>
        <w:t>B</w:t>
      </w:r>
      <w:r>
        <w:rPr>
          <w:rFonts w:ascii="Calibri" w:hAnsi="Calibri" w:cs="Calibri"/>
          <w:b/>
          <w:bCs/>
          <w:sz w:val="22"/>
          <w:szCs w:val="22"/>
        </w:rPr>
        <w:t>uilding</w:t>
      </w:r>
      <w:r>
        <w:rPr>
          <w:rFonts w:ascii="Calibri" w:hAnsi="Calibri" w:cs="Calibri"/>
          <w:b/>
          <w:bCs/>
          <w:sz w:val="22"/>
          <w:szCs w:val="22"/>
        </w:rPr>
        <w:tab/>
      </w:r>
      <w:r w:rsidR="00385E93">
        <w:rPr>
          <w:rFonts w:ascii="Calibri" w:hAnsi="Calibri" w:cs="Calibri"/>
          <w:b/>
          <w:bCs/>
          <w:sz w:val="22"/>
          <w:szCs w:val="22"/>
        </w:rPr>
        <w:tab/>
      </w:r>
      <w:r>
        <w:rPr>
          <w:rFonts w:ascii="Calibri" w:hAnsi="Calibri" w:cs="Calibri"/>
          <w:b/>
          <w:bCs/>
          <w:sz w:val="22"/>
          <w:szCs w:val="22"/>
        </w:rPr>
        <w:t>£</w:t>
      </w:r>
      <w:r w:rsidR="00B06385">
        <w:rPr>
          <w:rFonts w:ascii="Calibri" w:hAnsi="Calibri" w:cs="Calibri"/>
          <w:b/>
          <w:bCs/>
          <w:sz w:val="22"/>
          <w:szCs w:val="22"/>
        </w:rPr>
        <w:t>30</w:t>
      </w:r>
      <w:r>
        <w:rPr>
          <w:rFonts w:ascii="Calibri" w:hAnsi="Calibri" w:cs="Calibri"/>
          <w:b/>
          <w:bCs/>
          <w:sz w:val="22"/>
          <w:szCs w:val="22"/>
        </w:rPr>
        <w:t xml:space="preserve"> per hour</w:t>
      </w:r>
    </w:p>
    <w:p w14:paraId="441C4EF0" w14:textId="50C8C5F1" w:rsidR="004F48C7" w:rsidRDefault="004F48C7" w:rsidP="0010197A">
      <w:pPr>
        <w:ind w:left="720"/>
        <w:jc w:val="both"/>
        <w:rPr>
          <w:rFonts w:ascii="Calibri" w:hAnsi="Calibri" w:cs="Calibri"/>
          <w:b/>
          <w:bCs/>
          <w:sz w:val="22"/>
          <w:szCs w:val="22"/>
        </w:rPr>
      </w:pPr>
      <w:r>
        <w:rPr>
          <w:rFonts w:ascii="Calibri" w:hAnsi="Calibri" w:cs="Calibri"/>
          <w:b/>
          <w:bCs/>
          <w:sz w:val="22"/>
          <w:szCs w:val="22"/>
        </w:rPr>
        <w:t>Canon Park MUGA</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00385E93">
        <w:rPr>
          <w:rFonts w:ascii="Calibri" w:hAnsi="Calibri" w:cs="Calibri"/>
          <w:b/>
          <w:bCs/>
          <w:sz w:val="22"/>
          <w:szCs w:val="22"/>
        </w:rPr>
        <w:tab/>
      </w:r>
      <w:r>
        <w:rPr>
          <w:rFonts w:ascii="Calibri" w:hAnsi="Calibri" w:cs="Calibri"/>
          <w:b/>
          <w:bCs/>
          <w:sz w:val="22"/>
          <w:szCs w:val="22"/>
        </w:rPr>
        <w:t>£</w:t>
      </w:r>
      <w:r w:rsidR="0075398C">
        <w:rPr>
          <w:rFonts w:ascii="Calibri" w:hAnsi="Calibri" w:cs="Calibri"/>
          <w:b/>
          <w:bCs/>
          <w:sz w:val="22"/>
          <w:szCs w:val="22"/>
        </w:rPr>
        <w:t>30</w:t>
      </w:r>
      <w:r>
        <w:rPr>
          <w:rFonts w:ascii="Calibri" w:hAnsi="Calibri" w:cs="Calibri"/>
          <w:b/>
          <w:bCs/>
          <w:sz w:val="22"/>
          <w:szCs w:val="22"/>
        </w:rPr>
        <w:t xml:space="preserve"> per hour</w:t>
      </w:r>
    </w:p>
    <w:p w14:paraId="32A009EF" w14:textId="7219546D" w:rsidR="0075398C" w:rsidRDefault="0075398C" w:rsidP="0010197A">
      <w:pPr>
        <w:ind w:left="720"/>
        <w:jc w:val="both"/>
        <w:rPr>
          <w:rFonts w:ascii="Calibri" w:hAnsi="Calibri" w:cs="Calibri"/>
          <w:b/>
          <w:bCs/>
          <w:sz w:val="22"/>
          <w:szCs w:val="22"/>
        </w:rPr>
      </w:pPr>
      <w:r>
        <w:rPr>
          <w:rFonts w:ascii="Calibri" w:hAnsi="Calibri" w:cs="Calibri"/>
          <w:b/>
          <w:bCs/>
          <w:sz w:val="22"/>
          <w:szCs w:val="22"/>
        </w:rPr>
        <w:t>Canon Park MUGA-Local groups and clubs</w:t>
      </w:r>
      <w:r w:rsidR="00385E93">
        <w:rPr>
          <w:rFonts w:ascii="Calibri" w:hAnsi="Calibri" w:cs="Calibri"/>
          <w:b/>
          <w:bCs/>
          <w:sz w:val="22"/>
          <w:szCs w:val="22"/>
        </w:rPr>
        <w:tab/>
        <w:t>£20 per hour</w:t>
      </w:r>
    </w:p>
    <w:p w14:paraId="0D0D2E00" w14:textId="77777777" w:rsidR="004103DC" w:rsidRDefault="00E23D4A" w:rsidP="002E577C">
      <w:pPr>
        <w:ind w:left="-540"/>
        <w:jc w:val="both"/>
        <w:rPr>
          <w:rFonts w:ascii="Calibri" w:hAnsi="Calibri" w:cs="Calibri"/>
          <w:b/>
          <w:bCs/>
          <w:sz w:val="22"/>
          <w:szCs w:val="22"/>
        </w:rPr>
      </w:pPr>
      <w:r>
        <w:rPr>
          <w:rFonts w:ascii="Calibri" w:hAnsi="Calibri" w:cs="Calibri"/>
          <w:sz w:val="22"/>
          <w:szCs w:val="22"/>
        </w:rPr>
        <w:tab/>
      </w:r>
      <w:r>
        <w:rPr>
          <w:rFonts w:ascii="Calibri" w:hAnsi="Calibri" w:cs="Calibri"/>
          <w:sz w:val="22"/>
          <w:szCs w:val="22"/>
        </w:rPr>
        <w:tab/>
      </w:r>
      <w:r w:rsidRPr="00E23D4A">
        <w:rPr>
          <w:rFonts w:ascii="Calibri" w:hAnsi="Calibri" w:cs="Calibri"/>
          <w:b/>
          <w:bCs/>
          <w:sz w:val="22"/>
          <w:szCs w:val="22"/>
        </w:rPr>
        <w:t>Canon Park Recreational Facility</w:t>
      </w:r>
      <w:r w:rsidRPr="00E23D4A">
        <w:rPr>
          <w:rFonts w:ascii="Calibri" w:hAnsi="Calibri" w:cs="Calibri"/>
          <w:b/>
          <w:bCs/>
          <w:sz w:val="22"/>
          <w:szCs w:val="22"/>
        </w:rPr>
        <w:tab/>
      </w:r>
      <w:r>
        <w:rPr>
          <w:rFonts w:ascii="Calibri" w:hAnsi="Calibri" w:cs="Calibri"/>
          <w:b/>
          <w:bCs/>
          <w:sz w:val="22"/>
          <w:szCs w:val="22"/>
        </w:rPr>
        <w:t>TBA</w:t>
      </w:r>
      <w:r w:rsidRPr="00E23D4A">
        <w:rPr>
          <w:rFonts w:ascii="Calibri" w:hAnsi="Calibri" w:cs="Calibri"/>
          <w:b/>
          <w:bCs/>
          <w:sz w:val="22"/>
          <w:szCs w:val="22"/>
        </w:rPr>
        <w:tab/>
      </w:r>
    </w:p>
    <w:p w14:paraId="4DAA5D30" w14:textId="77777777" w:rsidR="003C7754" w:rsidRPr="00E23D4A" w:rsidRDefault="003C7754" w:rsidP="002E577C">
      <w:pPr>
        <w:ind w:left="-540"/>
        <w:jc w:val="both"/>
        <w:rPr>
          <w:rFonts w:ascii="Calibri" w:hAnsi="Calibri" w:cs="Calibri"/>
          <w:b/>
          <w:bCs/>
          <w:sz w:val="22"/>
          <w:szCs w:val="22"/>
        </w:rPr>
      </w:pPr>
    </w:p>
    <w:p w14:paraId="0F6A9999" w14:textId="03371739" w:rsidR="004F48C7" w:rsidRDefault="00EF3FEB" w:rsidP="005A4E46">
      <w:pPr>
        <w:numPr>
          <w:ilvl w:val="1"/>
          <w:numId w:val="1"/>
        </w:numPr>
        <w:ind w:left="-540" w:firstLine="0"/>
        <w:jc w:val="both"/>
        <w:rPr>
          <w:rFonts w:ascii="Calibri" w:hAnsi="Calibri" w:cs="Calibri"/>
          <w:b/>
          <w:sz w:val="22"/>
          <w:szCs w:val="22"/>
        </w:rPr>
      </w:pPr>
      <w:r w:rsidRPr="00385E93">
        <w:rPr>
          <w:rFonts w:ascii="Calibri" w:hAnsi="Calibri" w:cs="Calibri"/>
          <w:b/>
          <w:sz w:val="22"/>
          <w:szCs w:val="22"/>
        </w:rPr>
        <w:t>Hiring Fee payable:</w:t>
      </w:r>
    </w:p>
    <w:p w14:paraId="1885C73D" w14:textId="77777777" w:rsidR="007979A0" w:rsidRPr="00385E93" w:rsidRDefault="007979A0" w:rsidP="007979A0">
      <w:pPr>
        <w:ind w:left="-540"/>
        <w:jc w:val="both"/>
        <w:rPr>
          <w:rFonts w:ascii="Calibri" w:hAnsi="Calibri" w:cs="Calibri"/>
          <w:b/>
          <w:sz w:val="22"/>
          <w:szCs w:val="22"/>
        </w:rPr>
      </w:pPr>
    </w:p>
    <w:p w14:paraId="079339BC" w14:textId="77777777" w:rsidR="00324C79" w:rsidRDefault="00A76798" w:rsidP="002E577C">
      <w:pPr>
        <w:ind w:left="-540"/>
        <w:jc w:val="both"/>
        <w:rPr>
          <w:rFonts w:ascii="Calibri" w:hAnsi="Calibri" w:cs="Calibri"/>
          <w:sz w:val="22"/>
          <w:szCs w:val="22"/>
        </w:rPr>
      </w:pPr>
      <w:r w:rsidRPr="008D1AE0">
        <w:rPr>
          <w:rFonts w:ascii="Calibri" w:hAnsi="Calibri" w:cs="Calibri"/>
          <w:b/>
          <w:bCs/>
          <w:sz w:val="22"/>
          <w:szCs w:val="22"/>
          <w:highlight w:val="yellow"/>
        </w:rPr>
        <w:t>TOWN HALL ONLY:</w:t>
      </w:r>
    </w:p>
    <w:p w14:paraId="361A88C9" w14:textId="77777777" w:rsidR="00C0083E" w:rsidRDefault="00C0083E" w:rsidP="002E577C">
      <w:pPr>
        <w:ind w:left="-540"/>
        <w:jc w:val="both"/>
        <w:rPr>
          <w:rFonts w:ascii="Calibri" w:hAnsi="Calibri" w:cs="Calibri"/>
          <w:b/>
          <w:sz w:val="22"/>
          <w:szCs w:val="22"/>
        </w:rPr>
      </w:pPr>
      <w:r>
        <w:rPr>
          <w:rFonts w:ascii="Calibri" w:hAnsi="Calibri" w:cs="Calibri"/>
          <w:b/>
          <w:bCs/>
          <w:sz w:val="22"/>
          <w:szCs w:val="22"/>
        </w:rPr>
        <w:t>1.</w:t>
      </w:r>
      <w:r w:rsidR="004F48C7">
        <w:rPr>
          <w:rFonts w:ascii="Calibri" w:hAnsi="Calibri" w:cs="Calibri"/>
          <w:b/>
          <w:bCs/>
          <w:sz w:val="22"/>
          <w:szCs w:val="22"/>
        </w:rPr>
        <w:t>6</w:t>
      </w:r>
      <w:r>
        <w:rPr>
          <w:rFonts w:ascii="Calibri" w:hAnsi="Calibri" w:cs="Calibri"/>
          <w:sz w:val="22"/>
          <w:szCs w:val="22"/>
        </w:rPr>
        <w:tab/>
      </w:r>
      <w:r>
        <w:rPr>
          <w:rFonts w:ascii="Calibri" w:hAnsi="Calibri" w:cs="Calibri"/>
          <w:b/>
          <w:sz w:val="22"/>
          <w:szCs w:val="22"/>
        </w:rPr>
        <w:t>Will your event require music?</w:t>
      </w:r>
      <w:r>
        <w:rPr>
          <w:rFonts w:ascii="Calibri" w:hAnsi="Calibri" w:cs="Calibri"/>
          <w:sz w:val="22"/>
          <w:szCs w:val="22"/>
        </w:rPr>
        <w:tab/>
      </w:r>
      <w:r w:rsidR="0056312B">
        <w:rPr>
          <w:rFonts w:ascii="Calibri" w:hAnsi="Calibri" w:cs="Calibri"/>
          <w:sz w:val="22"/>
          <w:szCs w:val="22"/>
        </w:rPr>
        <w:tab/>
      </w:r>
      <w:r w:rsidR="004F48C7">
        <w:rPr>
          <w:rFonts w:ascii="Calibri" w:hAnsi="Calibri" w:cs="Calibri"/>
          <w:sz w:val="22"/>
          <w:szCs w:val="22"/>
        </w:rPr>
        <w:tab/>
      </w:r>
      <w:r>
        <w:rPr>
          <w:rFonts w:ascii="Calibri" w:hAnsi="Calibri" w:cs="Calibri"/>
          <w:b/>
          <w:sz w:val="22"/>
          <w:szCs w:val="22"/>
        </w:rPr>
        <w:t>YES/NO</w:t>
      </w:r>
    </w:p>
    <w:p w14:paraId="32FE564B" w14:textId="77777777" w:rsidR="00CD6B88" w:rsidRDefault="00C0083E" w:rsidP="002E577C">
      <w:pPr>
        <w:ind w:left="-540"/>
        <w:jc w:val="both"/>
        <w:rPr>
          <w:rFonts w:ascii="Calibri" w:hAnsi="Calibri" w:cs="Calibri"/>
          <w:b/>
          <w:sz w:val="22"/>
          <w:szCs w:val="22"/>
        </w:rPr>
      </w:pPr>
      <w:r>
        <w:rPr>
          <w:rFonts w:ascii="Calibri" w:hAnsi="Calibri" w:cs="Calibri"/>
          <w:b/>
          <w:sz w:val="22"/>
          <w:szCs w:val="22"/>
        </w:rPr>
        <w:t>1.</w:t>
      </w:r>
      <w:r w:rsidR="004F48C7">
        <w:rPr>
          <w:rFonts w:ascii="Calibri" w:hAnsi="Calibri" w:cs="Calibri"/>
          <w:b/>
          <w:sz w:val="22"/>
          <w:szCs w:val="22"/>
        </w:rPr>
        <w:t>7</w:t>
      </w:r>
      <w:r>
        <w:rPr>
          <w:rFonts w:ascii="Calibri" w:hAnsi="Calibri" w:cs="Calibri"/>
          <w:b/>
          <w:sz w:val="22"/>
          <w:szCs w:val="22"/>
        </w:rPr>
        <w:tab/>
        <w:t>Is alcohol to be provided at the event(s)?</w:t>
      </w:r>
      <w:r w:rsidR="00B419BD">
        <w:rPr>
          <w:rFonts w:ascii="Calibri" w:hAnsi="Calibri" w:cs="Calibri"/>
          <w:b/>
          <w:sz w:val="22"/>
          <w:szCs w:val="22"/>
        </w:rPr>
        <w:t xml:space="preserve">   </w:t>
      </w:r>
      <w:r w:rsidR="0056312B">
        <w:rPr>
          <w:rFonts w:ascii="Calibri" w:hAnsi="Calibri" w:cs="Calibri"/>
          <w:b/>
          <w:sz w:val="22"/>
          <w:szCs w:val="22"/>
        </w:rPr>
        <w:tab/>
      </w:r>
      <w:r w:rsidR="00B419BD">
        <w:rPr>
          <w:rFonts w:ascii="Calibri" w:hAnsi="Calibri" w:cs="Calibri"/>
          <w:b/>
          <w:sz w:val="22"/>
          <w:szCs w:val="22"/>
        </w:rPr>
        <w:t>YES/NO</w:t>
      </w:r>
      <w:r w:rsidR="00CD6B88">
        <w:rPr>
          <w:rFonts w:ascii="Calibri" w:hAnsi="Calibri" w:cs="Calibri"/>
          <w:b/>
          <w:sz w:val="22"/>
          <w:szCs w:val="22"/>
        </w:rPr>
        <w:tab/>
      </w:r>
      <w:r w:rsidR="00CD6B88">
        <w:rPr>
          <w:rFonts w:ascii="Calibri" w:hAnsi="Calibri" w:cs="Calibri"/>
          <w:b/>
          <w:sz w:val="22"/>
          <w:szCs w:val="22"/>
        </w:rPr>
        <w:tab/>
      </w:r>
      <w:r w:rsidR="002E577C">
        <w:rPr>
          <w:rFonts w:ascii="Calibri" w:hAnsi="Calibri" w:cs="Calibri"/>
          <w:b/>
          <w:sz w:val="22"/>
          <w:szCs w:val="22"/>
        </w:rPr>
        <w:tab/>
      </w:r>
      <w:r w:rsidR="00EE5453">
        <w:rPr>
          <w:rFonts w:ascii="Calibri" w:hAnsi="Calibri" w:cs="Calibri"/>
          <w:b/>
          <w:sz w:val="22"/>
          <w:szCs w:val="22"/>
        </w:rPr>
        <w:tab/>
      </w:r>
    </w:p>
    <w:p w14:paraId="62415BD4" w14:textId="77777777" w:rsidR="00C0083E" w:rsidRDefault="00CD6B88" w:rsidP="002E577C">
      <w:pPr>
        <w:ind w:left="-540"/>
        <w:jc w:val="both"/>
        <w:rPr>
          <w:rFonts w:ascii="Calibri" w:hAnsi="Calibri" w:cs="Calibri"/>
          <w:sz w:val="22"/>
          <w:szCs w:val="22"/>
        </w:rPr>
      </w:pPr>
      <w:r>
        <w:rPr>
          <w:rFonts w:ascii="Calibri" w:hAnsi="Calibri" w:cs="Calibri"/>
          <w:b/>
          <w:sz w:val="22"/>
          <w:szCs w:val="22"/>
        </w:rPr>
        <w:tab/>
        <w:t xml:space="preserve">Will alcohol be </w:t>
      </w:r>
      <w:r w:rsidR="00BD2987">
        <w:rPr>
          <w:rFonts w:ascii="Calibri" w:hAnsi="Calibri" w:cs="Calibri"/>
          <w:b/>
          <w:sz w:val="22"/>
          <w:szCs w:val="22"/>
        </w:rPr>
        <w:t xml:space="preserve">for </w:t>
      </w:r>
      <w:r>
        <w:rPr>
          <w:rFonts w:ascii="Calibri" w:hAnsi="Calibri" w:cs="Calibri"/>
          <w:b/>
          <w:sz w:val="22"/>
          <w:szCs w:val="22"/>
        </w:rPr>
        <w:t>sa</w:t>
      </w:r>
      <w:r w:rsidR="00BD2987">
        <w:rPr>
          <w:rFonts w:ascii="Calibri" w:hAnsi="Calibri" w:cs="Calibri"/>
          <w:b/>
          <w:sz w:val="22"/>
          <w:szCs w:val="22"/>
        </w:rPr>
        <w:t>l</w:t>
      </w:r>
      <w:r>
        <w:rPr>
          <w:rFonts w:ascii="Calibri" w:hAnsi="Calibri" w:cs="Calibri"/>
          <w:b/>
          <w:sz w:val="22"/>
          <w:szCs w:val="22"/>
        </w:rPr>
        <w:t>e?</w:t>
      </w:r>
      <w:r>
        <w:rPr>
          <w:rFonts w:ascii="Calibri" w:hAnsi="Calibri" w:cs="Calibri"/>
          <w:b/>
          <w:sz w:val="22"/>
          <w:szCs w:val="22"/>
        </w:rPr>
        <w:tab/>
      </w:r>
      <w:r>
        <w:rPr>
          <w:rFonts w:ascii="Calibri" w:hAnsi="Calibri" w:cs="Calibri"/>
          <w:b/>
          <w:sz w:val="22"/>
          <w:szCs w:val="22"/>
        </w:rPr>
        <w:tab/>
      </w:r>
      <w:r w:rsidR="00137872">
        <w:rPr>
          <w:rFonts w:ascii="Calibri" w:hAnsi="Calibri" w:cs="Calibri"/>
          <w:b/>
          <w:sz w:val="22"/>
          <w:szCs w:val="22"/>
        </w:rPr>
        <w:t xml:space="preserve">         </w:t>
      </w:r>
      <w:r w:rsidR="0056312B">
        <w:rPr>
          <w:rFonts w:ascii="Calibri" w:hAnsi="Calibri" w:cs="Calibri"/>
          <w:b/>
          <w:sz w:val="22"/>
          <w:szCs w:val="22"/>
        </w:rPr>
        <w:tab/>
      </w:r>
      <w:r w:rsidR="00C0083E">
        <w:rPr>
          <w:rFonts w:ascii="Calibri" w:hAnsi="Calibri" w:cs="Calibri"/>
          <w:b/>
          <w:sz w:val="22"/>
          <w:szCs w:val="22"/>
        </w:rPr>
        <w:t>YES/NO</w:t>
      </w:r>
    </w:p>
    <w:p w14:paraId="006CB307" w14:textId="77777777" w:rsidR="00C0083E" w:rsidRPr="003C7754" w:rsidRDefault="004F48C7" w:rsidP="002E577C">
      <w:pPr>
        <w:ind w:left="-540"/>
        <w:jc w:val="both"/>
        <w:rPr>
          <w:rFonts w:ascii="Calibri" w:hAnsi="Calibri" w:cs="Calibri"/>
          <w:sz w:val="20"/>
          <w:szCs w:val="20"/>
        </w:rPr>
      </w:pPr>
      <w:r w:rsidRPr="003C7754">
        <w:rPr>
          <w:rFonts w:ascii="Calibri" w:hAnsi="Calibri" w:cs="Calibri"/>
          <w:sz w:val="20"/>
          <w:szCs w:val="20"/>
        </w:rPr>
        <w:t>(</w:t>
      </w:r>
      <w:r w:rsidR="00C0083E" w:rsidRPr="003C7754">
        <w:rPr>
          <w:rFonts w:ascii="Calibri" w:hAnsi="Calibri" w:cs="Calibri"/>
          <w:sz w:val="20"/>
          <w:szCs w:val="20"/>
        </w:rPr>
        <w:t>If yes you will need to seek written permission from Berkeley Town Council</w:t>
      </w:r>
      <w:r w:rsidR="0097111A" w:rsidRPr="003C7754">
        <w:rPr>
          <w:rFonts w:ascii="Calibri" w:hAnsi="Calibri" w:cs="Calibri"/>
          <w:sz w:val="20"/>
          <w:szCs w:val="20"/>
        </w:rPr>
        <w:t>. If permission is given you will need to apply for a Temporary Event Notice to Stroud District Council, the fee for which is payable by the hirer</w:t>
      </w:r>
      <w:r w:rsidR="0056312B" w:rsidRPr="003C7754">
        <w:rPr>
          <w:rFonts w:ascii="Calibri" w:hAnsi="Calibri" w:cs="Calibri"/>
          <w:sz w:val="20"/>
          <w:szCs w:val="20"/>
        </w:rPr>
        <w:t>.</w:t>
      </w:r>
      <w:r w:rsidRPr="003C7754">
        <w:rPr>
          <w:rFonts w:ascii="Calibri" w:hAnsi="Calibri" w:cs="Calibri"/>
          <w:sz w:val="20"/>
          <w:szCs w:val="20"/>
        </w:rPr>
        <w:t>)</w:t>
      </w:r>
    </w:p>
    <w:p w14:paraId="651CD34E" w14:textId="77777777" w:rsidR="00C11C3E" w:rsidRPr="003C7754" w:rsidRDefault="00C11C3E" w:rsidP="002E577C">
      <w:pPr>
        <w:ind w:left="-540"/>
        <w:jc w:val="both"/>
        <w:rPr>
          <w:rFonts w:ascii="Calibri" w:hAnsi="Calibri" w:cs="Calibri"/>
          <w:sz w:val="20"/>
          <w:szCs w:val="20"/>
        </w:rPr>
      </w:pPr>
    </w:p>
    <w:p w14:paraId="1DE34748" w14:textId="77777777" w:rsidR="00957D7B" w:rsidRDefault="00957D7B" w:rsidP="002E577C">
      <w:pPr>
        <w:ind w:left="-540"/>
        <w:jc w:val="both"/>
        <w:rPr>
          <w:rFonts w:ascii="Calibri" w:hAnsi="Calibri" w:cs="Calibri"/>
          <w:b/>
          <w:sz w:val="22"/>
          <w:szCs w:val="22"/>
        </w:rPr>
      </w:pPr>
      <w:r>
        <w:rPr>
          <w:rFonts w:ascii="Calibri" w:hAnsi="Calibri" w:cs="Calibri"/>
          <w:b/>
          <w:bCs/>
          <w:sz w:val="22"/>
          <w:szCs w:val="22"/>
        </w:rPr>
        <w:t>1.</w:t>
      </w:r>
      <w:r w:rsidR="004F48C7">
        <w:rPr>
          <w:rFonts w:ascii="Calibri" w:hAnsi="Calibri" w:cs="Calibri"/>
          <w:b/>
          <w:bCs/>
          <w:sz w:val="22"/>
          <w:szCs w:val="22"/>
        </w:rPr>
        <w:t>8</w:t>
      </w:r>
      <w:r>
        <w:rPr>
          <w:rFonts w:ascii="Calibri" w:hAnsi="Calibri" w:cs="Calibri"/>
          <w:sz w:val="22"/>
          <w:szCs w:val="22"/>
        </w:rPr>
        <w:tab/>
      </w:r>
      <w:r>
        <w:rPr>
          <w:rFonts w:ascii="Calibri" w:hAnsi="Calibri" w:cs="Calibri"/>
          <w:b/>
          <w:sz w:val="22"/>
          <w:szCs w:val="22"/>
        </w:rPr>
        <w:t>Will you require use of the Wheelchair Lift</w:t>
      </w:r>
      <w:r w:rsidR="0056312B">
        <w:rPr>
          <w:rFonts w:ascii="Calibri" w:hAnsi="Calibri" w:cs="Calibri"/>
          <w:b/>
          <w:sz w:val="22"/>
          <w:szCs w:val="22"/>
        </w:rPr>
        <w:t>?</w:t>
      </w:r>
      <w:r w:rsidR="0056312B">
        <w:rPr>
          <w:rFonts w:ascii="Calibri" w:hAnsi="Calibri" w:cs="Calibri"/>
          <w:b/>
          <w:sz w:val="22"/>
          <w:szCs w:val="22"/>
        </w:rPr>
        <w:tab/>
      </w:r>
      <w:r>
        <w:rPr>
          <w:rFonts w:ascii="Calibri" w:hAnsi="Calibri" w:cs="Calibri"/>
          <w:b/>
          <w:sz w:val="22"/>
          <w:szCs w:val="22"/>
        </w:rPr>
        <w:t>YES/NO</w:t>
      </w:r>
    </w:p>
    <w:p w14:paraId="33326255" w14:textId="77777777" w:rsidR="00BD2987" w:rsidRDefault="00957D7B" w:rsidP="002E577C">
      <w:pPr>
        <w:ind w:left="-540"/>
        <w:jc w:val="both"/>
        <w:rPr>
          <w:rFonts w:ascii="Calibri" w:hAnsi="Calibri" w:cs="Calibri"/>
          <w:bCs/>
          <w:sz w:val="22"/>
          <w:szCs w:val="22"/>
        </w:rPr>
      </w:pPr>
      <w:r>
        <w:rPr>
          <w:rFonts w:ascii="Calibri" w:hAnsi="Calibri" w:cs="Calibri"/>
          <w:b/>
          <w:sz w:val="22"/>
          <w:szCs w:val="22"/>
        </w:rPr>
        <w:tab/>
      </w:r>
      <w:r>
        <w:rPr>
          <w:rFonts w:ascii="Calibri" w:hAnsi="Calibri" w:cs="Calibri"/>
          <w:bCs/>
          <w:sz w:val="22"/>
          <w:szCs w:val="22"/>
        </w:rPr>
        <w:t xml:space="preserve">If yes please contact the </w:t>
      </w:r>
      <w:r w:rsidR="00E01690">
        <w:rPr>
          <w:rFonts w:ascii="Calibri" w:hAnsi="Calibri" w:cs="Calibri"/>
          <w:bCs/>
          <w:sz w:val="22"/>
          <w:szCs w:val="22"/>
        </w:rPr>
        <w:t>Bo</w:t>
      </w:r>
      <w:r w:rsidR="00274B3E">
        <w:rPr>
          <w:rFonts w:ascii="Calibri" w:hAnsi="Calibri" w:cs="Calibri"/>
          <w:bCs/>
          <w:sz w:val="22"/>
          <w:szCs w:val="22"/>
        </w:rPr>
        <w:t xml:space="preserve">oking </w:t>
      </w:r>
      <w:r>
        <w:rPr>
          <w:rFonts w:ascii="Calibri" w:hAnsi="Calibri" w:cs="Calibri"/>
          <w:bCs/>
          <w:sz w:val="22"/>
          <w:szCs w:val="22"/>
        </w:rPr>
        <w:t>Clerk for</w:t>
      </w:r>
      <w:r w:rsidR="00E01690">
        <w:rPr>
          <w:rFonts w:ascii="Calibri" w:hAnsi="Calibri" w:cs="Calibri"/>
          <w:bCs/>
          <w:sz w:val="22"/>
          <w:szCs w:val="22"/>
        </w:rPr>
        <w:t xml:space="preserve"> lift operating </w:t>
      </w:r>
      <w:r>
        <w:rPr>
          <w:rFonts w:ascii="Calibri" w:hAnsi="Calibri" w:cs="Calibri"/>
          <w:bCs/>
          <w:sz w:val="22"/>
          <w:szCs w:val="22"/>
        </w:rPr>
        <w:t>instructions.</w:t>
      </w:r>
    </w:p>
    <w:p w14:paraId="2EF3342A" w14:textId="77777777" w:rsidR="00926165" w:rsidRDefault="00926165" w:rsidP="002E577C">
      <w:pPr>
        <w:ind w:left="-540"/>
        <w:jc w:val="both"/>
        <w:rPr>
          <w:rFonts w:ascii="Calibri" w:hAnsi="Calibri" w:cs="Calibri"/>
          <w:b/>
          <w:sz w:val="22"/>
          <w:szCs w:val="22"/>
        </w:rPr>
      </w:pPr>
      <w:r>
        <w:rPr>
          <w:rFonts w:ascii="Calibri" w:hAnsi="Calibri" w:cs="Calibri"/>
          <w:b/>
          <w:sz w:val="22"/>
          <w:szCs w:val="22"/>
        </w:rPr>
        <w:tab/>
      </w:r>
    </w:p>
    <w:p w14:paraId="43250E91" w14:textId="77777777" w:rsidR="00E61841" w:rsidRDefault="004F48C7" w:rsidP="002E5F15">
      <w:pPr>
        <w:ind w:left="-540"/>
        <w:jc w:val="both"/>
        <w:rPr>
          <w:rFonts w:ascii="Calibri" w:hAnsi="Calibri" w:cs="Calibri"/>
          <w:sz w:val="22"/>
          <w:szCs w:val="22"/>
        </w:rPr>
      </w:pPr>
      <w:r>
        <w:rPr>
          <w:rFonts w:ascii="Calibri" w:hAnsi="Calibri" w:cs="Calibri"/>
          <w:b/>
          <w:sz w:val="22"/>
          <w:szCs w:val="22"/>
        </w:rPr>
        <w:t>1.9</w:t>
      </w:r>
      <w:r>
        <w:rPr>
          <w:rFonts w:ascii="Calibri" w:hAnsi="Calibri" w:cs="Calibri"/>
          <w:b/>
          <w:sz w:val="22"/>
          <w:szCs w:val="22"/>
        </w:rPr>
        <w:tab/>
      </w:r>
      <w:r w:rsidR="00926165">
        <w:rPr>
          <w:rFonts w:ascii="Calibri" w:hAnsi="Calibri" w:cs="Calibri"/>
          <w:b/>
          <w:sz w:val="22"/>
          <w:szCs w:val="22"/>
        </w:rPr>
        <w:t>Will you require the use of internet</w:t>
      </w:r>
      <w:r w:rsidR="008646D7">
        <w:rPr>
          <w:rFonts w:ascii="Calibri" w:hAnsi="Calibri" w:cs="Calibri"/>
          <w:b/>
          <w:sz w:val="22"/>
          <w:szCs w:val="22"/>
        </w:rPr>
        <w:t>?</w:t>
      </w:r>
      <w:r w:rsidR="008646D7">
        <w:rPr>
          <w:rFonts w:ascii="Calibri" w:hAnsi="Calibri" w:cs="Calibri"/>
          <w:b/>
          <w:sz w:val="22"/>
          <w:szCs w:val="22"/>
        </w:rPr>
        <w:tab/>
      </w:r>
      <w:r w:rsidR="008646D7">
        <w:rPr>
          <w:rFonts w:ascii="Calibri" w:hAnsi="Calibri" w:cs="Calibri"/>
          <w:b/>
          <w:sz w:val="22"/>
          <w:szCs w:val="22"/>
        </w:rPr>
        <w:tab/>
      </w:r>
      <w:r w:rsidR="00926165">
        <w:rPr>
          <w:rFonts w:ascii="Calibri" w:hAnsi="Calibri" w:cs="Calibri"/>
          <w:b/>
          <w:sz w:val="22"/>
          <w:szCs w:val="22"/>
        </w:rPr>
        <w:t>YES/NO</w:t>
      </w:r>
    </w:p>
    <w:p w14:paraId="7FACAC4F" w14:textId="77777777" w:rsidR="00E61841" w:rsidRDefault="00E61841" w:rsidP="00330F84">
      <w:pPr>
        <w:pStyle w:val="BasicParagraph"/>
        <w:numPr>
          <w:ilvl w:val="0"/>
          <w:numId w:val="6"/>
        </w:numPr>
        <w:suppressAutoHyphens/>
        <w:spacing w:line="264" w:lineRule="auto"/>
        <w:rPr>
          <w:rFonts w:ascii="Calibri" w:hAnsi="Calibri" w:cs="Calibri"/>
          <w:sz w:val="22"/>
          <w:szCs w:val="22"/>
        </w:rPr>
      </w:pPr>
      <w:r>
        <w:rPr>
          <w:rFonts w:ascii="Calibri" w:hAnsi="Calibri" w:cs="Calibri"/>
          <w:sz w:val="22"/>
          <w:szCs w:val="22"/>
        </w:rPr>
        <w:t>You agree with us to be present during the hiring and to comply fully with this Agreement.</w:t>
      </w:r>
    </w:p>
    <w:p w14:paraId="1E5B5886" w14:textId="77777777" w:rsidR="00E61841" w:rsidRDefault="00E61841" w:rsidP="00330F84">
      <w:pPr>
        <w:pStyle w:val="BasicParagraph"/>
        <w:numPr>
          <w:ilvl w:val="0"/>
          <w:numId w:val="6"/>
        </w:numPr>
        <w:suppressAutoHyphens/>
        <w:spacing w:line="264" w:lineRule="auto"/>
        <w:rPr>
          <w:rFonts w:ascii="Calibri" w:hAnsi="Calibri" w:cs="Calibri"/>
          <w:sz w:val="22"/>
          <w:szCs w:val="22"/>
        </w:rPr>
      </w:pPr>
      <w:r>
        <w:rPr>
          <w:rFonts w:ascii="Calibri" w:hAnsi="Calibri" w:cs="Calibri"/>
          <w:sz w:val="22"/>
          <w:szCs w:val="22"/>
        </w:rPr>
        <w:t>We and you hereby agree t</w:t>
      </w:r>
      <w:r w:rsidR="00EF1797">
        <w:rPr>
          <w:rFonts w:ascii="Calibri" w:hAnsi="Calibri" w:cs="Calibri"/>
          <w:sz w:val="22"/>
          <w:szCs w:val="22"/>
        </w:rPr>
        <w:t xml:space="preserve">o </w:t>
      </w:r>
      <w:r>
        <w:rPr>
          <w:rFonts w:ascii="Calibri" w:hAnsi="Calibri" w:cs="Calibri"/>
          <w:sz w:val="22"/>
          <w:szCs w:val="22"/>
        </w:rPr>
        <w:t xml:space="preserve">the </w:t>
      </w:r>
      <w:r w:rsidR="002E5F15">
        <w:rPr>
          <w:rFonts w:ascii="Calibri" w:hAnsi="Calibri" w:cs="Calibri"/>
          <w:sz w:val="22"/>
          <w:szCs w:val="22"/>
        </w:rPr>
        <w:t>Hiring Agreement</w:t>
      </w:r>
      <w:r>
        <w:rPr>
          <w:rFonts w:ascii="Calibri" w:hAnsi="Calibri" w:cs="Calibri"/>
          <w:sz w:val="22"/>
          <w:szCs w:val="22"/>
        </w:rPr>
        <w:t xml:space="preserve"> (see below</w:t>
      </w:r>
      <w:r w:rsidR="00FB0BB3">
        <w:rPr>
          <w:rFonts w:ascii="Calibri" w:hAnsi="Calibri" w:cs="Calibri"/>
          <w:sz w:val="22"/>
          <w:szCs w:val="22"/>
        </w:rPr>
        <w:t>)</w:t>
      </w:r>
      <w:r w:rsidR="00133184">
        <w:rPr>
          <w:rFonts w:ascii="Calibri" w:hAnsi="Calibri" w:cs="Calibri"/>
          <w:sz w:val="22"/>
          <w:szCs w:val="22"/>
        </w:rPr>
        <w:t>.</w:t>
      </w:r>
    </w:p>
    <w:p w14:paraId="43BCF4C9" w14:textId="2F855CD8" w:rsidR="00FB0BB3" w:rsidRPr="007979A0" w:rsidRDefault="002E5F15" w:rsidP="00754991">
      <w:pPr>
        <w:pStyle w:val="BasicParagraph"/>
        <w:numPr>
          <w:ilvl w:val="0"/>
          <w:numId w:val="6"/>
        </w:numPr>
        <w:suppressAutoHyphens/>
        <w:spacing w:line="264" w:lineRule="auto"/>
        <w:rPr>
          <w:rFonts w:ascii="Calibri" w:hAnsi="Calibri" w:cs="Calibri"/>
          <w:sz w:val="22"/>
          <w:szCs w:val="22"/>
        </w:rPr>
      </w:pPr>
      <w:r w:rsidRPr="007979A0">
        <w:rPr>
          <w:rFonts w:ascii="Calibri" w:hAnsi="Calibri" w:cs="Calibri"/>
          <w:sz w:val="22"/>
          <w:szCs w:val="22"/>
        </w:rPr>
        <w:t>Online/Email bookings</w:t>
      </w:r>
      <w:r w:rsidR="00133184" w:rsidRPr="007979A0">
        <w:rPr>
          <w:rFonts w:ascii="Calibri" w:hAnsi="Calibri" w:cs="Calibri"/>
          <w:sz w:val="22"/>
          <w:szCs w:val="22"/>
        </w:rPr>
        <w:t>: A</w:t>
      </w:r>
      <w:r w:rsidRPr="007979A0">
        <w:rPr>
          <w:rFonts w:ascii="Calibri" w:hAnsi="Calibri" w:cs="Calibri"/>
          <w:sz w:val="22"/>
          <w:szCs w:val="22"/>
        </w:rPr>
        <w:t>cceptance from the Town Clerk by email confirms acceptance of this hiring agreement.</w:t>
      </w:r>
    </w:p>
    <w:p w14:paraId="4307A51A" w14:textId="77777777" w:rsidR="00133184" w:rsidRDefault="00133184" w:rsidP="00E61841">
      <w:pPr>
        <w:pStyle w:val="BasicParagraph"/>
        <w:suppressAutoHyphens/>
        <w:spacing w:line="264" w:lineRule="auto"/>
        <w:rPr>
          <w:rFonts w:ascii="Calibri" w:hAnsi="Calibri" w:cs="Calibri"/>
          <w:sz w:val="22"/>
          <w:szCs w:val="22"/>
        </w:rPr>
        <w:sectPr w:rsidR="00133184" w:rsidSect="0042017C">
          <w:footerReference w:type="default" r:id="rId9"/>
          <w:pgSz w:w="11906" w:h="16838"/>
          <w:pgMar w:top="539" w:right="566" w:bottom="180" w:left="1134" w:header="709" w:footer="709" w:gutter="0"/>
          <w:cols w:space="708"/>
          <w:docGrid w:linePitch="360"/>
        </w:sectPr>
      </w:pPr>
    </w:p>
    <w:p w14:paraId="1755A75F" w14:textId="77777777" w:rsidR="00E61841" w:rsidRDefault="00E61841" w:rsidP="00E61841">
      <w:pPr>
        <w:pStyle w:val="BasicParagraph"/>
        <w:suppressAutoHyphens/>
        <w:spacing w:line="264" w:lineRule="auto"/>
        <w:rPr>
          <w:rFonts w:ascii="Calibri" w:hAnsi="Calibri" w:cs="Calibri"/>
          <w:sz w:val="22"/>
          <w:szCs w:val="22"/>
        </w:rPr>
      </w:pPr>
      <w:r>
        <w:rPr>
          <w:rFonts w:ascii="Calibri" w:hAnsi="Calibri" w:cs="Calibri"/>
          <w:sz w:val="22"/>
          <w:szCs w:val="22"/>
        </w:rPr>
        <w:t>Signed on behalf of Berkeley Town Council</w:t>
      </w:r>
    </w:p>
    <w:p w14:paraId="4C02A195" w14:textId="77777777" w:rsidR="00E61841" w:rsidRDefault="00E61841" w:rsidP="00E61841">
      <w:pPr>
        <w:pStyle w:val="BasicParagraph"/>
        <w:suppressAutoHyphens/>
        <w:spacing w:line="264" w:lineRule="auto"/>
        <w:rPr>
          <w:rFonts w:ascii="Calibri" w:hAnsi="Calibri" w:cs="Calibri"/>
          <w:b/>
          <w:bCs/>
          <w:sz w:val="22"/>
          <w:szCs w:val="22"/>
        </w:rPr>
      </w:pPr>
      <w:r>
        <w:rPr>
          <w:rFonts w:ascii="Calibri" w:hAnsi="Calibri" w:cs="Calibri"/>
          <w:b/>
          <w:bCs/>
          <w:sz w:val="22"/>
          <w:szCs w:val="22"/>
        </w:rPr>
        <w:t>Signature:</w:t>
      </w:r>
    </w:p>
    <w:p w14:paraId="1BFDA234" w14:textId="77777777" w:rsidR="00E61841" w:rsidRDefault="00E61841" w:rsidP="00E61841">
      <w:pPr>
        <w:pStyle w:val="BasicParagraph"/>
        <w:suppressAutoHyphens/>
        <w:spacing w:line="264" w:lineRule="auto"/>
        <w:rPr>
          <w:rFonts w:ascii="Calibri" w:hAnsi="Calibri" w:cs="Calibri"/>
          <w:b/>
          <w:bCs/>
          <w:sz w:val="22"/>
          <w:szCs w:val="22"/>
        </w:rPr>
      </w:pPr>
      <w:r>
        <w:rPr>
          <w:rFonts w:ascii="Calibri" w:hAnsi="Calibri" w:cs="Calibri"/>
          <w:b/>
          <w:bCs/>
          <w:sz w:val="22"/>
          <w:szCs w:val="22"/>
        </w:rPr>
        <w:t>Name:</w:t>
      </w:r>
    </w:p>
    <w:p w14:paraId="6C446CE5" w14:textId="77777777" w:rsidR="00E61841" w:rsidRDefault="00E61841" w:rsidP="00E61841">
      <w:pPr>
        <w:pStyle w:val="BasicParagraph"/>
        <w:suppressAutoHyphens/>
        <w:spacing w:line="264" w:lineRule="auto"/>
        <w:rPr>
          <w:rFonts w:ascii="Calibri" w:hAnsi="Calibri" w:cs="Calibri"/>
          <w:b/>
          <w:bCs/>
          <w:sz w:val="22"/>
          <w:szCs w:val="22"/>
        </w:rPr>
      </w:pPr>
      <w:r>
        <w:rPr>
          <w:rFonts w:ascii="Calibri" w:hAnsi="Calibri" w:cs="Calibri"/>
          <w:b/>
          <w:bCs/>
          <w:sz w:val="22"/>
          <w:szCs w:val="22"/>
        </w:rPr>
        <w:t>Date:</w:t>
      </w:r>
    </w:p>
    <w:p w14:paraId="18127C63" w14:textId="77777777" w:rsidR="00E61841" w:rsidRDefault="00E61841" w:rsidP="00E61841">
      <w:pPr>
        <w:pStyle w:val="BasicParagraph"/>
        <w:suppressAutoHyphens/>
        <w:spacing w:line="264" w:lineRule="auto"/>
        <w:rPr>
          <w:rFonts w:ascii="Calibri" w:hAnsi="Calibri" w:cs="Calibri"/>
          <w:sz w:val="22"/>
          <w:szCs w:val="22"/>
        </w:rPr>
      </w:pPr>
    </w:p>
    <w:p w14:paraId="183AAAB9" w14:textId="77777777" w:rsidR="00E61841" w:rsidRDefault="00E61841" w:rsidP="00E61841">
      <w:pPr>
        <w:pStyle w:val="BasicParagraph"/>
        <w:suppressAutoHyphens/>
        <w:spacing w:line="264" w:lineRule="auto"/>
        <w:rPr>
          <w:rFonts w:ascii="Calibri" w:hAnsi="Calibri" w:cs="Calibri"/>
          <w:sz w:val="22"/>
          <w:szCs w:val="22"/>
        </w:rPr>
      </w:pPr>
      <w:r>
        <w:rPr>
          <w:rFonts w:ascii="Calibri" w:hAnsi="Calibri" w:cs="Calibri"/>
          <w:sz w:val="22"/>
          <w:szCs w:val="22"/>
        </w:rPr>
        <w:t>Signed by the person / organisation</w:t>
      </w:r>
    </w:p>
    <w:p w14:paraId="1DB43CFF" w14:textId="77777777" w:rsidR="00E61841" w:rsidRDefault="00E61841" w:rsidP="00E61841">
      <w:pPr>
        <w:pStyle w:val="BasicParagraph"/>
        <w:suppressAutoHyphens/>
        <w:spacing w:line="264" w:lineRule="auto"/>
        <w:rPr>
          <w:rFonts w:ascii="Calibri" w:hAnsi="Calibri" w:cs="Calibri"/>
          <w:b/>
          <w:bCs/>
          <w:sz w:val="22"/>
          <w:szCs w:val="22"/>
        </w:rPr>
      </w:pPr>
      <w:r>
        <w:rPr>
          <w:rFonts w:ascii="Calibri" w:hAnsi="Calibri" w:cs="Calibri"/>
          <w:b/>
          <w:bCs/>
          <w:sz w:val="22"/>
          <w:szCs w:val="22"/>
        </w:rPr>
        <w:t>Signature:</w:t>
      </w:r>
    </w:p>
    <w:p w14:paraId="2694C88C" w14:textId="77777777" w:rsidR="00E61841" w:rsidRDefault="00E61841" w:rsidP="00E61841">
      <w:pPr>
        <w:pStyle w:val="BasicParagraph"/>
        <w:suppressAutoHyphens/>
        <w:spacing w:line="264" w:lineRule="auto"/>
        <w:rPr>
          <w:rFonts w:ascii="Calibri" w:hAnsi="Calibri" w:cs="Calibri"/>
          <w:b/>
          <w:bCs/>
          <w:sz w:val="22"/>
          <w:szCs w:val="22"/>
        </w:rPr>
      </w:pPr>
      <w:r>
        <w:rPr>
          <w:rFonts w:ascii="Calibri" w:hAnsi="Calibri" w:cs="Calibri"/>
          <w:b/>
          <w:bCs/>
          <w:sz w:val="22"/>
          <w:szCs w:val="22"/>
        </w:rPr>
        <w:t>Name:</w:t>
      </w:r>
    </w:p>
    <w:p w14:paraId="34DE6865" w14:textId="77777777" w:rsidR="00E61841" w:rsidRDefault="00E61841" w:rsidP="00E61841">
      <w:pPr>
        <w:pStyle w:val="BasicParagraph"/>
        <w:suppressAutoHyphens/>
        <w:spacing w:line="264" w:lineRule="auto"/>
        <w:rPr>
          <w:rFonts w:ascii="Calibri" w:hAnsi="Calibri" w:cs="Calibri"/>
          <w:b/>
          <w:bCs/>
          <w:sz w:val="22"/>
          <w:szCs w:val="22"/>
        </w:rPr>
      </w:pPr>
      <w:r>
        <w:rPr>
          <w:rFonts w:ascii="Calibri" w:hAnsi="Calibri" w:cs="Calibri"/>
          <w:b/>
          <w:bCs/>
          <w:sz w:val="22"/>
          <w:szCs w:val="22"/>
        </w:rPr>
        <w:t>Organisation (if applicable):</w:t>
      </w:r>
    </w:p>
    <w:p w14:paraId="5357B3BF" w14:textId="77777777" w:rsidR="00E61841" w:rsidRDefault="00E61841" w:rsidP="00E61841">
      <w:pPr>
        <w:pStyle w:val="BasicParagraph"/>
        <w:suppressAutoHyphens/>
        <w:spacing w:line="264" w:lineRule="auto"/>
        <w:rPr>
          <w:rFonts w:ascii="Calibri" w:hAnsi="Calibri" w:cs="Calibri"/>
          <w:b/>
          <w:bCs/>
          <w:sz w:val="22"/>
          <w:szCs w:val="22"/>
        </w:rPr>
      </w:pPr>
      <w:r>
        <w:rPr>
          <w:rFonts w:ascii="Calibri" w:hAnsi="Calibri" w:cs="Calibri"/>
          <w:b/>
          <w:bCs/>
          <w:sz w:val="22"/>
          <w:szCs w:val="22"/>
        </w:rPr>
        <w:t>Date:</w:t>
      </w:r>
    </w:p>
    <w:p w14:paraId="6697840C" w14:textId="77777777" w:rsidR="00FB0BB3" w:rsidRDefault="00FB0BB3" w:rsidP="00E61841">
      <w:pPr>
        <w:pStyle w:val="BasicParagraph"/>
        <w:suppressAutoHyphens/>
        <w:spacing w:line="264" w:lineRule="auto"/>
        <w:rPr>
          <w:rFonts w:ascii="Calibri" w:hAnsi="Calibri" w:cs="Calibri"/>
          <w:b/>
          <w:bCs/>
          <w:sz w:val="20"/>
          <w:szCs w:val="20"/>
        </w:rPr>
        <w:sectPr w:rsidR="00FB0BB3" w:rsidSect="0042017C">
          <w:type w:val="continuous"/>
          <w:pgSz w:w="11906" w:h="16838"/>
          <w:pgMar w:top="539" w:right="566" w:bottom="180" w:left="1134" w:header="709" w:footer="709" w:gutter="0"/>
          <w:cols w:num="2" w:space="720"/>
          <w:docGrid w:linePitch="360"/>
        </w:sectPr>
      </w:pPr>
    </w:p>
    <w:p w14:paraId="5DB19C25" w14:textId="77777777" w:rsidR="005D74A5" w:rsidRDefault="005D74A5" w:rsidP="00E61841">
      <w:pPr>
        <w:pStyle w:val="BasicParagraph"/>
        <w:suppressAutoHyphens/>
        <w:spacing w:line="264" w:lineRule="auto"/>
        <w:rPr>
          <w:rFonts w:ascii="Calibri" w:hAnsi="Calibri" w:cs="Calibri"/>
          <w:b/>
          <w:bCs/>
          <w:sz w:val="20"/>
          <w:szCs w:val="20"/>
        </w:rPr>
      </w:pPr>
    </w:p>
    <w:p w14:paraId="01C024D7" w14:textId="77777777" w:rsidR="008428C2" w:rsidRDefault="008428C2" w:rsidP="00E61841">
      <w:pPr>
        <w:pStyle w:val="BasicParagraph"/>
        <w:suppressAutoHyphens/>
        <w:spacing w:line="264" w:lineRule="auto"/>
        <w:rPr>
          <w:rFonts w:ascii="Calibri" w:hAnsi="Calibri" w:cs="Calibri"/>
          <w:b/>
          <w:bCs/>
          <w:sz w:val="20"/>
          <w:szCs w:val="20"/>
        </w:rPr>
      </w:pPr>
    </w:p>
    <w:p w14:paraId="43520713" w14:textId="77777777" w:rsidR="00E60158" w:rsidRPr="0014384E" w:rsidRDefault="0014384E" w:rsidP="005D74A5">
      <w:pPr>
        <w:ind w:left="-540"/>
        <w:jc w:val="both"/>
        <w:rPr>
          <w:rFonts w:ascii="Calibri" w:hAnsi="Calibri" w:cs="Calibri"/>
          <w:b/>
          <w:sz w:val="22"/>
          <w:szCs w:val="22"/>
          <w:u w:val="single"/>
        </w:rPr>
      </w:pPr>
      <w:r w:rsidRPr="0014384E">
        <w:rPr>
          <w:rFonts w:ascii="Calibri" w:hAnsi="Calibri" w:cs="Calibri"/>
          <w:b/>
          <w:sz w:val="22"/>
          <w:szCs w:val="22"/>
          <w:u w:val="single"/>
        </w:rPr>
        <w:t>Hiring Agreement</w:t>
      </w:r>
    </w:p>
    <w:p w14:paraId="3CE63BDF" w14:textId="77777777" w:rsidR="00E60158" w:rsidRDefault="00E60158" w:rsidP="005D74A5">
      <w:pPr>
        <w:ind w:left="-540"/>
        <w:jc w:val="both"/>
        <w:rPr>
          <w:rFonts w:ascii="Calibri" w:hAnsi="Calibri" w:cs="Calibri"/>
          <w:b/>
          <w:sz w:val="20"/>
          <w:szCs w:val="20"/>
        </w:rPr>
      </w:pPr>
    </w:p>
    <w:p w14:paraId="6793ADEE" w14:textId="77777777" w:rsidR="005D74A5" w:rsidRDefault="005D74A5" w:rsidP="005D74A5">
      <w:pPr>
        <w:ind w:left="-540"/>
        <w:jc w:val="both"/>
        <w:rPr>
          <w:rFonts w:ascii="Calibri" w:hAnsi="Calibri" w:cs="Calibri"/>
          <w:b/>
          <w:sz w:val="20"/>
          <w:szCs w:val="20"/>
        </w:rPr>
      </w:pPr>
      <w:r>
        <w:rPr>
          <w:rFonts w:ascii="Calibri" w:hAnsi="Calibri" w:cs="Calibri"/>
          <w:b/>
          <w:sz w:val="20"/>
          <w:szCs w:val="20"/>
        </w:rPr>
        <w:t>Cancellation</w:t>
      </w:r>
    </w:p>
    <w:p w14:paraId="27846E16" w14:textId="77777777" w:rsidR="005D74A5" w:rsidRDefault="00372299" w:rsidP="005D74A5">
      <w:pPr>
        <w:ind w:left="-540"/>
        <w:jc w:val="both"/>
        <w:rPr>
          <w:rFonts w:ascii="Calibri" w:hAnsi="Calibri" w:cs="Calibri"/>
          <w:sz w:val="20"/>
          <w:szCs w:val="20"/>
        </w:rPr>
      </w:pPr>
      <w:r w:rsidRPr="00372299">
        <w:rPr>
          <w:rFonts w:ascii="Calibri" w:hAnsi="Calibri" w:cs="Calibri"/>
          <w:b/>
          <w:bCs/>
          <w:sz w:val="20"/>
          <w:szCs w:val="20"/>
        </w:rPr>
        <w:t>Town Hall</w:t>
      </w:r>
      <w:r>
        <w:rPr>
          <w:rFonts w:ascii="Calibri" w:hAnsi="Calibri" w:cs="Calibri"/>
          <w:sz w:val="20"/>
          <w:szCs w:val="20"/>
        </w:rPr>
        <w:t>-</w:t>
      </w:r>
      <w:r w:rsidR="005D74A5">
        <w:rPr>
          <w:rFonts w:ascii="Calibri" w:hAnsi="Calibri" w:cs="Calibri"/>
          <w:sz w:val="20"/>
          <w:szCs w:val="20"/>
        </w:rPr>
        <w:t>If the hirer wishes to cancel the booking before the date of the event and the council is unable to conclude a replacement booking, the question of the payment or the repayment of the fee shall be at the discretion of the Town Council</w:t>
      </w:r>
      <w:r w:rsidR="00E60158">
        <w:rPr>
          <w:rFonts w:ascii="Calibri" w:hAnsi="Calibri" w:cs="Calibri"/>
          <w:sz w:val="20"/>
          <w:szCs w:val="20"/>
        </w:rPr>
        <w:t xml:space="preserve"> (if a reason for cancellation is given)</w:t>
      </w:r>
      <w:r w:rsidR="005D74A5">
        <w:rPr>
          <w:rFonts w:ascii="Calibri" w:hAnsi="Calibri" w:cs="Calibri"/>
          <w:sz w:val="20"/>
          <w:szCs w:val="20"/>
        </w:rPr>
        <w:t>.</w:t>
      </w:r>
    </w:p>
    <w:p w14:paraId="1E8007AE" w14:textId="77777777" w:rsidR="005D74A5" w:rsidRDefault="005D74A5" w:rsidP="005D74A5">
      <w:pPr>
        <w:ind w:left="-540"/>
        <w:jc w:val="both"/>
        <w:rPr>
          <w:rFonts w:ascii="Calibri" w:hAnsi="Calibri" w:cs="Calibri"/>
          <w:sz w:val="20"/>
          <w:szCs w:val="20"/>
        </w:rPr>
      </w:pPr>
    </w:p>
    <w:p w14:paraId="30B34ED7" w14:textId="77777777" w:rsidR="005D74A5" w:rsidRDefault="005D74A5" w:rsidP="005D74A5">
      <w:pPr>
        <w:ind w:left="-540"/>
        <w:jc w:val="both"/>
        <w:rPr>
          <w:rFonts w:ascii="Calibri" w:hAnsi="Calibri" w:cs="Calibri"/>
          <w:sz w:val="20"/>
          <w:szCs w:val="20"/>
        </w:rPr>
      </w:pPr>
      <w:r>
        <w:rPr>
          <w:rFonts w:ascii="Calibri" w:hAnsi="Calibri" w:cs="Calibri"/>
          <w:sz w:val="20"/>
          <w:szCs w:val="20"/>
        </w:rPr>
        <w:t>The Town Council reserves the right to cancel this hiring by written notice to the Hirer in the event of:</w:t>
      </w:r>
    </w:p>
    <w:p w14:paraId="69E46386" w14:textId="77777777" w:rsidR="005D74A5" w:rsidRDefault="005D74A5" w:rsidP="005D74A5">
      <w:pPr>
        <w:ind w:left="-540"/>
        <w:jc w:val="both"/>
        <w:rPr>
          <w:rFonts w:ascii="Calibri" w:hAnsi="Calibri" w:cs="Calibri"/>
          <w:sz w:val="20"/>
          <w:szCs w:val="20"/>
        </w:rPr>
      </w:pPr>
      <w:r>
        <w:rPr>
          <w:rFonts w:ascii="Calibri" w:hAnsi="Calibri" w:cs="Calibri"/>
          <w:sz w:val="20"/>
          <w:szCs w:val="20"/>
        </w:rPr>
        <w:t>(a)</w:t>
      </w:r>
      <w:r>
        <w:rPr>
          <w:rFonts w:ascii="Calibri" w:hAnsi="Calibri" w:cs="Calibri"/>
          <w:sz w:val="20"/>
          <w:szCs w:val="20"/>
        </w:rPr>
        <w:tab/>
        <w:t>The premises being required as a Polling Station for a Parliamentary or Local Government election or bi-election</w:t>
      </w:r>
    </w:p>
    <w:p w14:paraId="79CAE837" w14:textId="77777777" w:rsidR="005D74A5" w:rsidRDefault="005D74A5" w:rsidP="005D74A5">
      <w:pPr>
        <w:ind w:left="-540"/>
        <w:jc w:val="both"/>
        <w:rPr>
          <w:rFonts w:ascii="Calibri" w:hAnsi="Calibri" w:cs="Calibri"/>
          <w:sz w:val="20"/>
          <w:szCs w:val="20"/>
        </w:rPr>
      </w:pPr>
      <w:r>
        <w:rPr>
          <w:rFonts w:ascii="Calibri" w:hAnsi="Calibri" w:cs="Calibri"/>
          <w:sz w:val="20"/>
          <w:szCs w:val="20"/>
        </w:rPr>
        <w:t xml:space="preserve">(b) </w:t>
      </w:r>
      <w:r>
        <w:rPr>
          <w:rFonts w:ascii="Calibri" w:hAnsi="Calibri" w:cs="Calibri"/>
          <w:sz w:val="20"/>
          <w:szCs w:val="20"/>
        </w:rPr>
        <w:tab/>
        <w:t>Berkeley Town Council reasonably considering that (</w:t>
      </w:r>
      <w:proofErr w:type="spellStart"/>
      <w:r>
        <w:rPr>
          <w:rFonts w:ascii="Calibri" w:hAnsi="Calibri" w:cs="Calibri"/>
          <w:sz w:val="20"/>
          <w:szCs w:val="20"/>
        </w:rPr>
        <w:t>i</w:t>
      </w:r>
      <w:proofErr w:type="spellEnd"/>
      <w:r>
        <w:rPr>
          <w:rFonts w:ascii="Calibri" w:hAnsi="Calibri" w:cs="Calibri"/>
          <w:sz w:val="20"/>
          <w:szCs w:val="20"/>
        </w:rPr>
        <w:t xml:space="preserve">) such hiring leading to a breach of licensing conditions, if applicable, or </w:t>
      </w:r>
      <w:r w:rsidR="00061D44">
        <w:rPr>
          <w:rFonts w:ascii="Calibri" w:hAnsi="Calibri" w:cs="Calibri"/>
          <w:sz w:val="20"/>
          <w:szCs w:val="20"/>
        </w:rPr>
        <w:tab/>
      </w:r>
      <w:r>
        <w:rPr>
          <w:rFonts w:ascii="Calibri" w:hAnsi="Calibri" w:cs="Calibri"/>
          <w:sz w:val="20"/>
          <w:szCs w:val="20"/>
        </w:rPr>
        <w:t xml:space="preserve">other legal or statutory requirements, or (ii) unlawful or unsuitable activities will take place at the premises as a result of this </w:t>
      </w:r>
      <w:r w:rsidR="00061D44">
        <w:rPr>
          <w:rFonts w:ascii="Calibri" w:hAnsi="Calibri" w:cs="Calibri"/>
          <w:sz w:val="20"/>
          <w:szCs w:val="20"/>
        </w:rPr>
        <w:tab/>
      </w:r>
      <w:r>
        <w:rPr>
          <w:rFonts w:ascii="Calibri" w:hAnsi="Calibri" w:cs="Calibri"/>
          <w:sz w:val="20"/>
          <w:szCs w:val="20"/>
        </w:rPr>
        <w:t>hiring</w:t>
      </w:r>
    </w:p>
    <w:p w14:paraId="783B6C54" w14:textId="77777777" w:rsidR="005D74A5" w:rsidRDefault="005D74A5" w:rsidP="005D74A5">
      <w:pPr>
        <w:ind w:left="-540"/>
        <w:jc w:val="both"/>
        <w:rPr>
          <w:rFonts w:ascii="Calibri" w:hAnsi="Calibri" w:cs="Calibri"/>
          <w:b/>
          <w:sz w:val="20"/>
          <w:szCs w:val="20"/>
        </w:rPr>
      </w:pPr>
      <w:r>
        <w:rPr>
          <w:rFonts w:ascii="Calibri" w:hAnsi="Calibri" w:cs="Calibri"/>
          <w:sz w:val="20"/>
          <w:szCs w:val="20"/>
        </w:rPr>
        <w:t xml:space="preserve">(c) </w:t>
      </w:r>
      <w:r>
        <w:rPr>
          <w:rFonts w:ascii="Calibri" w:hAnsi="Calibri" w:cs="Calibri"/>
          <w:sz w:val="20"/>
          <w:szCs w:val="20"/>
        </w:rPr>
        <w:tab/>
        <w:t>The premises becoming unfit for the use intended by the Hirer</w:t>
      </w:r>
    </w:p>
    <w:p w14:paraId="1AB7D784" w14:textId="77777777" w:rsidR="00372299" w:rsidRDefault="005D74A5" w:rsidP="00372299">
      <w:pPr>
        <w:ind w:left="-540"/>
        <w:jc w:val="both"/>
        <w:rPr>
          <w:rFonts w:ascii="Calibri" w:hAnsi="Calibri" w:cs="Calibri"/>
          <w:sz w:val="20"/>
          <w:szCs w:val="20"/>
        </w:rPr>
      </w:pPr>
      <w:r>
        <w:rPr>
          <w:rFonts w:ascii="Calibri" w:hAnsi="Calibri" w:cs="Calibri"/>
          <w:sz w:val="20"/>
          <w:szCs w:val="20"/>
        </w:rPr>
        <w:t>In any such case the Hirer shall be entitled to a refund of any deposit already paid, but the Town Council shall not be liable to the Hirer for any resulting or indirect loss or damages whatsoever.</w:t>
      </w:r>
    </w:p>
    <w:p w14:paraId="19D3A651" w14:textId="77777777" w:rsidR="00372299" w:rsidRDefault="00372299" w:rsidP="00372299">
      <w:pPr>
        <w:ind w:left="-540"/>
        <w:jc w:val="both"/>
        <w:rPr>
          <w:rFonts w:ascii="Calibri" w:hAnsi="Calibri" w:cs="Calibri"/>
          <w:sz w:val="20"/>
          <w:szCs w:val="20"/>
        </w:rPr>
      </w:pPr>
    </w:p>
    <w:p w14:paraId="67A03037" w14:textId="77777777" w:rsidR="00372299" w:rsidRPr="00372299" w:rsidRDefault="00372299" w:rsidP="00372299">
      <w:pPr>
        <w:ind w:left="-540"/>
        <w:jc w:val="both"/>
        <w:rPr>
          <w:rFonts w:ascii="Calibri" w:hAnsi="Calibri" w:cs="Calibri"/>
          <w:sz w:val="20"/>
          <w:szCs w:val="20"/>
        </w:rPr>
      </w:pPr>
      <w:r w:rsidRPr="00372299">
        <w:rPr>
          <w:rFonts w:ascii="Calibri" w:hAnsi="Calibri" w:cs="Calibri"/>
          <w:b/>
          <w:bCs/>
          <w:sz w:val="20"/>
          <w:szCs w:val="20"/>
        </w:rPr>
        <w:t>MUGA bookings</w:t>
      </w:r>
      <w:r w:rsidRPr="00372299">
        <w:rPr>
          <w:rFonts w:ascii="Calibri" w:hAnsi="Calibri" w:cs="Calibri"/>
          <w:sz w:val="20"/>
          <w:szCs w:val="20"/>
        </w:rPr>
        <w:t xml:space="preserve">: </w:t>
      </w:r>
    </w:p>
    <w:p w14:paraId="07669011" w14:textId="77777777" w:rsidR="00372299" w:rsidRPr="00372299" w:rsidRDefault="00372299" w:rsidP="00372299">
      <w:pPr>
        <w:ind w:left="-540"/>
        <w:jc w:val="both"/>
        <w:rPr>
          <w:rFonts w:ascii="Calibri" w:hAnsi="Calibri" w:cs="Calibri"/>
          <w:sz w:val="20"/>
          <w:szCs w:val="20"/>
        </w:rPr>
      </w:pPr>
      <w:r w:rsidRPr="00372299">
        <w:rPr>
          <w:rFonts w:ascii="Calibri" w:hAnsi="Calibri" w:cs="Calibri"/>
          <w:sz w:val="20"/>
          <w:szCs w:val="20"/>
        </w:rPr>
        <w:t>•</w:t>
      </w:r>
      <w:r w:rsidRPr="00372299">
        <w:rPr>
          <w:rFonts w:ascii="Calibri" w:hAnsi="Calibri" w:cs="Calibri"/>
          <w:sz w:val="20"/>
          <w:szCs w:val="20"/>
        </w:rPr>
        <w:tab/>
        <w:t>Bookings must be made 48 hours in advance</w:t>
      </w:r>
    </w:p>
    <w:p w14:paraId="04B186BD" w14:textId="77777777" w:rsidR="00372299" w:rsidRPr="00372299" w:rsidRDefault="00372299" w:rsidP="00372299">
      <w:pPr>
        <w:ind w:left="-540"/>
        <w:jc w:val="both"/>
        <w:rPr>
          <w:rFonts w:ascii="Calibri" w:hAnsi="Calibri" w:cs="Calibri"/>
          <w:sz w:val="20"/>
          <w:szCs w:val="20"/>
        </w:rPr>
      </w:pPr>
      <w:r w:rsidRPr="00372299">
        <w:rPr>
          <w:rFonts w:ascii="Calibri" w:hAnsi="Calibri" w:cs="Calibri"/>
          <w:sz w:val="20"/>
          <w:szCs w:val="20"/>
        </w:rPr>
        <w:t>•</w:t>
      </w:r>
      <w:r w:rsidRPr="00372299">
        <w:rPr>
          <w:rFonts w:ascii="Calibri" w:hAnsi="Calibri" w:cs="Calibri"/>
          <w:sz w:val="20"/>
          <w:szCs w:val="20"/>
        </w:rPr>
        <w:tab/>
        <w:t>Bookings that are cancelled within 24 hours of the booking will be charged in full</w:t>
      </w:r>
    </w:p>
    <w:p w14:paraId="298ABABB" w14:textId="77777777" w:rsidR="00372299" w:rsidRDefault="00372299" w:rsidP="00330F84">
      <w:pPr>
        <w:numPr>
          <w:ilvl w:val="0"/>
          <w:numId w:val="7"/>
        </w:numPr>
        <w:jc w:val="both"/>
        <w:rPr>
          <w:rFonts w:ascii="Calibri" w:hAnsi="Calibri" w:cs="Calibri"/>
          <w:sz w:val="20"/>
          <w:szCs w:val="20"/>
        </w:rPr>
      </w:pPr>
      <w:r w:rsidRPr="00372299">
        <w:rPr>
          <w:rFonts w:ascii="Calibri" w:hAnsi="Calibri" w:cs="Calibri"/>
          <w:sz w:val="20"/>
          <w:szCs w:val="20"/>
        </w:rPr>
        <w:t>Berkeley Town Council reserves the right to close the pitch due to pitch conditions or extreme weather</w:t>
      </w:r>
    </w:p>
    <w:p w14:paraId="4A2A6901" w14:textId="77777777" w:rsidR="00372299" w:rsidRDefault="00372299" w:rsidP="00330F84">
      <w:pPr>
        <w:numPr>
          <w:ilvl w:val="0"/>
          <w:numId w:val="7"/>
        </w:numPr>
        <w:jc w:val="both"/>
        <w:rPr>
          <w:rFonts w:ascii="Calibri" w:hAnsi="Calibri" w:cs="Calibri"/>
          <w:sz w:val="20"/>
          <w:szCs w:val="20"/>
        </w:rPr>
      </w:pPr>
      <w:r>
        <w:rPr>
          <w:rFonts w:ascii="Calibri" w:hAnsi="Calibri" w:cs="Calibri"/>
          <w:sz w:val="20"/>
          <w:szCs w:val="20"/>
        </w:rPr>
        <w:t>Berkeley Town Council reserves the right to cancel any booking and refuse use of the pitch in cases of misconduct or illegal use.</w:t>
      </w:r>
    </w:p>
    <w:p w14:paraId="580B39BB" w14:textId="77777777" w:rsidR="00CD6B88" w:rsidRDefault="00CD6B88" w:rsidP="002E577C">
      <w:pPr>
        <w:ind w:left="-540"/>
        <w:jc w:val="center"/>
        <w:rPr>
          <w:rFonts w:ascii="Calibri" w:hAnsi="Calibri" w:cs="Calibri"/>
          <w:b/>
          <w:sz w:val="20"/>
          <w:szCs w:val="20"/>
        </w:rPr>
      </w:pPr>
    </w:p>
    <w:p w14:paraId="41B2AA21" w14:textId="77777777" w:rsidR="00CD6B88" w:rsidRDefault="00CD6B88" w:rsidP="00B57AF5">
      <w:pPr>
        <w:ind w:left="-540"/>
        <w:jc w:val="both"/>
        <w:rPr>
          <w:rFonts w:ascii="Calibri" w:hAnsi="Calibri" w:cs="Calibri"/>
          <w:sz w:val="20"/>
          <w:szCs w:val="20"/>
        </w:rPr>
      </w:pPr>
      <w:r>
        <w:rPr>
          <w:rFonts w:ascii="Calibri" w:hAnsi="Calibri" w:cs="Calibri"/>
          <w:b/>
          <w:sz w:val="20"/>
          <w:szCs w:val="20"/>
        </w:rPr>
        <w:t>Supervision</w:t>
      </w:r>
    </w:p>
    <w:p w14:paraId="1C4EA078" w14:textId="2F848EEB" w:rsidR="00C86BA9" w:rsidRDefault="00CD6B88" w:rsidP="002E577C">
      <w:pPr>
        <w:ind w:left="-540"/>
        <w:jc w:val="both"/>
        <w:rPr>
          <w:rFonts w:ascii="Calibri" w:hAnsi="Calibri" w:cs="Calibri"/>
          <w:sz w:val="20"/>
          <w:szCs w:val="20"/>
        </w:rPr>
      </w:pPr>
      <w:r>
        <w:rPr>
          <w:rFonts w:ascii="Calibri" w:hAnsi="Calibri" w:cs="Calibri"/>
          <w:sz w:val="20"/>
          <w:szCs w:val="20"/>
        </w:rPr>
        <w:t xml:space="preserve">The hirer </w:t>
      </w:r>
      <w:r w:rsidR="0014384E">
        <w:rPr>
          <w:rFonts w:ascii="Calibri" w:hAnsi="Calibri" w:cs="Calibri"/>
          <w:sz w:val="20"/>
          <w:szCs w:val="20"/>
        </w:rPr>
        <w:t>must be at least 18 years of age and shall</w:t>
      </w:r>
      <w:r>
        <w:rPr>
          <w:rFonts w:ascii="Calibri" w:hAnsi="Calibri" w:cs="Calibri"/>
          <w:sz w:val="20"/>
          <w:szCs w:val="20"/>
        </w:rPr>
        <w:t>, during the period of the hiring,</w:t>
      </w:r>
      <w:r w:rsidR="003A2D13">
        <w:rPr>
          <w:rFonts w:ascii="Calibri" w:hAnsi="Calibri" w:cs="Calibri"/>
          <w:sz w:val="20"/>
          <w:szCs w:val="20"/>
        </w:rPr>
        <w:t xml:space="preserve"> </w:t>
      </w:r>
      <w:r w:rsidR="00787489">
        <w:rPr>
          <w:rFonts w:ascii="Calibri" w:hAnsi="Calibri" w:cs="Calibri"/>
          <w:sz w:val="20"/>
          <w:szCs w:val="20"/>
        </w:rPr>
        <w:t>be</w:t>
      </w:r>
      <w:r>
        <w:rPr>
          <w:rFonts w:ascii="Calibri" w:hAnsi="Calibri" w:cs="Calibri"/>
          <w:sz w:val="20"/>
          <w:szCs w:val="20"/>
        </w:rPr>
        <w:t xml:space="preserve"> </w:t>
      </w:r>
      <w:r w:rsidR="0014384E">
        <w:rPr>
          <w:rFonts w:ascii="Calibri" w:hAnsi="Calibri" w:cs="Calibri"/>
          <w:sz w:val="20"/>
          <w:szCs w:val="20"/>
        </w:rPr>
        <w:t xml:space="preserve">present and </w:t>
      </w:r>
      <w:r>
        <w:rPr>
          <w:rFonts w:ascii="Calibri" w:hAnsi="Calibri" w:cs="Calibri"/>
          <w:sz w:val="20"/>
          <w:szCs w:val="20"/>
        </w:rPr>
        <w:t>responsible for</w:t>
      </w:r>
      <w:r w:rsidR="003A2D13">
        <w:rPr>
          <w:rFonts w:ascii="Calibri" w:hAnsi="Calibri" w:cs="Calibri"/>
          <w:sz w:val="20"/>
          <w:szCs w:val="20"/>
        </w:rPr>
        <w:t xml:space="preserve"> s</w:t>
      </w:r>
      <w:r>
        <w:rPr>
          <w:rFonts w:ascii="Calibri" w:hAnsi="Calibri" w:cs="Calibri"/>
          <w:sz w:val="20"/>
          <w:szCs w:val="20"/>
        </w:rPr>
        <w:t>upervision of the premise</w:t>
      </w:r>
      <w:r w:rsidR="0014384E">
        <w:rPr>
          <w:rFonts w:ascii="Calibri" w:hAnsi="Calibri" w:cs="Calibri"/>
          <w:sz w:val="20"/>
          <w:szCs w:val="20"/>
        </w:rPr>
        <w:t>s</w:t>
      </w:r>
      <w:r w:rsidR="003A2D13">
        <w:rPr>
          <w:rFonts w:ascii="Calibri" w:hAnsi="Calibri" w:cs="Calibri"/>
          <w:sz w:val="20"/>
          <w:szCs w:val="20"/>
        </w:rPr>
        <w:t xml:space="preserve"> and </w:t>
      </w:r>
      <w:r w:rsidR="00E60158">
        <w:rPr>
          <w:rFonts w:ascii="Calibri" w:hAnsi="Calibri" w:cs="Calibri"/>
          <w:sz w:val="20"/>
          <w:szCs w:val="20"/>
        </w:rPr>
        <w:t>the</w:t>
      </w:r>
      <w:r w:rsidR="003A2D13">
        <w:rPr>
          <w:rFonts w:ascii="Calibri" w:hAnsi="Calibri" w:cs="Calibri"/>
          <w:sz w:val="20"/>
          <w:szCs w:val="20"/>
        </w:rPr>
        <w:t xml:space="preserve"> contents in addition to </w:t>
      </w:r>
      <w:r>
        <w:rPr>
          <w:rFonts w:ascii="Calibri" w:hAnsi="Calibri" w:cs="Calibri"/>
          <w:sz w:val="20"/>
          <w:szCs w:val="20"/>
        </w:rPr>
        <w:t xml:space="preserve">the behaviour of all persons using the premises.  </w:t>
      </w:r>
      <w:r w:rsidR="003A2D13">
        <w:rPr>
          <w:rFonts w:ascii="Calibri" w:hAnsi="Calibri" w:cs="Calibri"/>
          <w:sz w:val="20"/>
          <w:szCs w:val="20"/>
        </w:rPr>
        <w:t>T</w:t>
      </w:r>
      <w:r>
        <w:rPr>
          <w:rFonts w:ascii="Calibri" w:hAnsi="Calibri" w:cs="Calibri"/>
          <w:sz w:val="20"/>
          <w:szCs w:val="20"/>
        </w:rPr>
        <w:t>he Hirer shall make good or pay for all</w:t>
      </w:r>
      <w:r w:rsidR="00E06CB3">
        <w:rPr>
          <w:rFonts w:ascii="Calibri" w:hAnsi="Calibri" w:cs="Calibri"/>
          <w:sz w:val="20"/>
          <w:szCs w:val="20"/>
        </w:rPr>
        <w:t xml:space="preserve"> damage (including accidental damage) to the premises or to the fixtures, fittings or contents and for the loss of contents.</w:t>
      </w:r>
      <w:r w:rsidR="0014384E">
        <w:rPr>
          <w:rFonts w:ascii="Calibri" w:hAnsi="Calibri" w:cs="Calibri"/>
          <w:sz w:val="20"/>
          <w:szCs w:val="20"/>
        </w:rPr>
        <w:t xml:space="preserve">  The hirer is responsible for collecting the key for the Town Hall and is responsible for ensuring that the front door is locked and the building is left secure after the hire.</w:t>
      </w:r>
      <w:r w:rsidR="00C86BA9">
        <w:rPr>
          <w:rFonts w:ascii="Calibri" w:hAnsi="Calibri" w:cs="Calibri"/>
          <w:sz w:val="20"/>
          <w:szCs w:val="20"/>
        </w:rPr>
        <w:t xml:space="preserve">  </w:t>
      </w:r>
      <w:r w:rsidR="00983269" w:rsidRPr="00983269">
        <w:rPr>
          <w:rFonts w:ascii="Calibri" w:hAnsi="Calibri" w:cs="Calibri"/>
          <w:sz w:val="20"/>
          <w:szCs w:val="20"/>
        </w:rPr>
        <w:t xml:space="preserve">During Public use there shall, in addition to the hirer, be at least 1 competent person aged 18 years or over on duty on the premises to assist people entering and leaving. All persons on duty shall be aware of their responsibilities in the event of fire or other emergencies, including evacuation of disabled persons (may be assisted to evacuate by others from the group hiring the room), </w:t>
      </w:r>
      <w:r w:rsidR="00235385">
        <w:rPr>
          <w:rFonts w:ascii="Calibri" w:hAnsi="Calibri" w:cs="Calibri"/>
          <w:sz w:val="20"/>
          <w:szCs w:val="20"/>
        </w:rPr>
        <w:t xml:space="preserve">and </w:t>
      </w:r>
      <w:r w:rsidR="00983269" w:rsidRPr="00983269">
        <w:rPr>
          <w:rFonts w:ascii="Calibri" w:hAnsi="Calibri" w:cs="Calibri"/>
          <w:sz w:val="20"/>
          <w:szCs w:val="20"/>
        </w:rPr>
        <w:t xml:space="preserve">the location and use of the </w:t>
      </w:r>
      <w:r w:rsidR="00235385" w:rsidRPr="00983269">
        <w:rPr>
          <w:rFonts w:ascii="Calibri" w:hAnsi="Calibri" w:cs="Calibri"/>
          <w:sz w:val="20"/>
          <w:szCs w:val="20"/>
        </w:rPr>
        <w:t>firefighting</w:t>
      </w:r>
      <w:r w:rsidR="00983269" w:rsidRPr="00983269">
        <w:rPr>
          <w:rFonts w:ascii="Calibri" w:hAnsi="Calibri" w:cs="Calibri"/>
          <w:sz w:val="20"/>
          <w:szCs w:val="20"/>
        </w:rPr>
        <w:t xml:space="preserve"> equipment</w:t>
      </w:r>
      <w:r w:rsidR="00235385">
        <w:rPr>
          <w:rFonts w:ascii="Calibri" w:hAnsi="Calibri" w:cs="Calibri"/>
          <w:sz w:val="20"/>
          <w:szCs w:val="20"/>
        </w:rPr>
        <w:t xml:space="preserve"> (see</w:t>
      </w:r>
      <w:r w:rsidR="000A2154">
        <w:rPr>
          <w:rFonts w:ascii="Calibri" w:hAnsi="Calibri" w:cs="Calibri"/>
          <w:sz w:val="20"/>
          <w:szCs w:val="20"/>
        </w:rPr>
        <w:t xml:space="preserve"> Appendix 1</w:t>
      </w:r>
      <w:r w:rsidR="00235385">
        <w:rPr>
          <w:rFonts w:ascii="Calibri" w:hAnsi="Calibri" w:cs="Calibri"/>
          <w:sz w:val="20"/>
          <w:szCs w:val="20"/>
        </w:rPr>
        <w:t>)</w:t>
      </w:r>
      <w:r w:rsidR="00EB24A3">
        <w:rPr>
          <w:rFonts w:ascii="Calibri" w:hAnsi="Calibri" w:cs="Calibri"/>
          <w:sz w:val="20"/>
          <w:szCs w:val="20"/>
        </w:rPr>
        <w:t>.</w:t>
      </w:r>
    </w:p>
    <w:p w14:paraId="64FF6D2C" w14:textId="2D547A53" w:rsidR="00E06CB3" w:rsidRDefault="00E06CB3" w:rsidP="002E577C">
      <w:pPr>
        <w:ind w:left="-540"/>
        <w:jc w:val="both"/>
        <w:rPr>
          <w:rFonts w:ascii="Calibri" w:hAnsi="Calibri" w:cs="Calibri"/>
          <w:sz w:val="20"/>
          <w:szCs w:val="20"/>
        </w:rPr>
      </w:pPr>
    </w:p>
    <w:p w14:paraId="360C1D68" w14:textId="33E683A1" w:rsidR="00E06CB3" w:rsidRDefault="00E06CB3" w:rsidP="002E577C">
      <w:pPr>
        <w:ind w:left="-540"/>
        <w:jc w:val="both"/>
        <w:rPr>
          <w:rFonts w:ascii="Calibri" w:hAnsi="Calibri" w:cs="Calibri"/>
          <w:b/>
          <w:sz w:val="20"/>
          <w:szCs w:val="20"/>
        </w:rPr>
      </w:pPr>
      <w:r>
        <w:rPr>
          <w:rFonts w:ascii="Calibri" w:hAnsi="Calibri" w:cs="Calibri"/>
          <w:b/>
          <w:sz w:val="20"/>
          <w:szCs w:val="20"/>
        </w:rPr>
        <w:t>Use of Premise</w:t>
      </w:r>
      <w:r w:rsidR="00D603C5">
        <w:rPr>
          <w:rFonts w:ascii="Calibri" w:hAnsi="Calibri" w:cs="Calibri"/>
          <w:b/>
          <w:sz w:val="20"/>
          <w:szCs w:val="20"/>
        </w:rPr>
        <w:t>s</w:t>
      </w:r>
    </w:p>
    <w:p w14:paraId="0154FEA8" w14:textId="6B4F8BC2" w:rsidR="00712DCB" w:rsidRPr="0029078F" w:rsidRDefault="003C368A" w:rsidP="002E577C">
      <w:pPr>
        <w:ind w:left="-540"/>
        <w:jc w:val="both"/>
        <w:rPr>
          <w:rFonts w:ascii="Calibri" w:hAnsi="Calibri" w:cs="Calibri"/>
          <w:bCs/>
          <w:sz w:val="20"/>
          <w:szCs w:val="20"/>
        </w:rPr>
      </w:pPr>
      <w:r>
        <w:rPr>
          <w:rFonts w:ascii="Calibri" w:hAnsi="Calibri" w:cs="Calibri"/>
          <w:bCs/>
          <w:sz w:val="20"/>
          <w:szCs w:val="20"/>
        </w:rPr>
        <w:t xml:space="preserve">Town Hall - </w:t>
      </w:r>
      <w:r w:rsidR="0029078F" w:rsidRPr="0029078F">
        <w:rPr>
          <w:rFonts w:ascii="Calibri" w:hAnsi="Calibri" w:cs="Calibri"/>
          <w:bCs/>
          <w:sz w:val="20"/>
          <w:szCs w:val="20"/>
        </w:rPr>
        <w:t>Occup</w:t>
      </w:r>
      <w:r w:rsidR="00712DCB" w:rsidRPr="0029078F">
        <w:rPr>
          <w:rFonts w:ascii="Calibri" w:hAnsi="Calibri" w:cs="Calibri"/>
          <w:bCs/>
          <w:sz w:val="20"/>
          <w:szCs w:val="20"/>
        </w:rPr>
        <w:t>a</w:t>
      </w:r>
      <w:r w:rsidR="0029078F" w:rsidRPr="0029078F">
        <w:rPr>
          <w:rFonts w:ascii="Calibri" w:hAnsi="Calibri" w:cs="Calibri"/>
          <w:bCs/>
          <w:sz w:val="20"/>
          <w:szCs w:val="20"/>
        </w:rPr>
        <w:t xml:space="preserve">ncy is limited to a </w:t>
      </w:r>
      <w:r w:rsidR="00712DCB" w:rsidRPr="0029078F">
        <w:rPr>
          <w:rFonts w:ascii="Calibri" w:hAnsi="Calibri" w:cs="Calibri"/>
          <w:bCs/>
          <w:sz w:val="20"/>
          <w:szCs w:val="20"/>
        </w:rPr>
        <w:t>maximum of 122 standing and 70 seated</w:t>
      </w:r>
      <w:r w:rsidR="0029078F" w:rsidRPr="0029078F">
        <w:rPr>
          <w:rFonts w:ascii="Calibri" w:hAnsi="Calibri" w:cs="Calibri"/>
          <w:bCs/>
          <w:sz w:val="20"/>
          <w:szCs w:val="20"/>
        </w:rPr>
        <w:t>.</w:t>
      </w:r>
    </w:p>
    <w:p w14:paraId="09D0F241" w14:textId="0A20852D" w:rsidR="006110EA" w:rsidRDefault="006110EA" w:rsidP="006110EA">
      <w:pPr>
        <w:ind w:left="-540"/>
        <w:jc w:val="both"/>
        <w:rPr>
          <w:rFonts w:ascii="Calibri" w:hAnsi="Calibri" w:cs="Calibri"/>
          <w:sz w:val="20"/>
          <w:szCs w:val="20"/>
        </w:rPr>
      </w:pPr>
      <w:r>
        <w:rPr>
          <w:rFonts w:ascii="Calibri" w:hAnsi="Calibri" w:cs="Calibri"/>
          <w:sz w:val="20"/>
          <w:szCs w:val="20"/>
        </w:rPr>
        <w:t>The hirer must not use the premises for any purpose other than that described in the Agreement and must not sub-hire or use the premises or allow the premises to be used for any unlawful or unsuitable purpose or in any unlawful way nor do anything or bring on to the premises anything which might endanger the premises or render invalid any insurance policies covering the premises nor allow the consumption of alcohol without our written permission.</w:t>
      </w:r>
      <w:r w:rsidR="00D603C5" w:rsidRPr="00D603C5">
        <w:t xml:space="preserve"> </w:t>
      </w:r>
      <w:r w:rsidR="003C368A">
        <w:rPr>
          <w:rFonts w:ascii="Calibri" w:hAnsi="Calibri" w:cs="Calibri"/>
          <w:sz w:val="20"/>
          <w:szCs w:val="20"/>
        </w:rPr>
        <w:t>S</w:t>
      </w:r>
      <w:r w:rsidR="00D603C5" w:rsidRPr="00D603C5">
        <w:rPr>
          <w:rFonts w:ascii="Calibri" w:hAnsi="Calibri" w:cs="Calibri"/>
          <w:sz w:val="20"/>
          <w:szCs w:val="20"/>
        </w:rPr>
        <w:t>moking is not permitted</w:t>
      </w:r>
      <w:r w:rsidR="006A7534">
        <w:rPr>
          <w:rFonts w:ascii="Calibri" w:hAnsi="Calibri" w:cs="Calibri"/>
          <w:sz w:val="20"/>
          <w:szCs w:val="20"/>
        </w:rPr>
        <w:t>,</w:t>
      </w:r>
      <w:r w:rsidR="00D603C5" w:rsidRPr="00D603C5">
        <w:rPr>
          <w:rFonts w:ascii="Calibri" w:hAnsi="Calibri" w:cs="Calibri"/>
          <w:sz w:val="20"/>
          <w:szCs w:val="20"/>
        </w:rPr>
        <w:t xml:space="preserve"> only externally. </w:t>
      </w:r>
      <w:r w:rsidR="00E66E23">
        <w:rPr>
          <w:rFonts w:ascii="Calibri" w:hAnsi="Calibri" w:cs="Calibri"/>
          <w:sz w:val="20"/>
          <w:szCs w:val="20"/>
        </w:rPr>
        <w:t>The use of</w:t>
      </w:r>
      <w:r w:rsidR="00D603C5" w:rsidRPr="00D603C5">
        <w:rPr>
          <w:rFonts w:ascii="Calibri" w:hAnsi="Calibri" w:cs="Calibri"/>
          <w:sz w:val="20"/>
          <w:szCs w:val="20"/>
        </w:rPr>
        <w:t xml:space="preserve"> naked flames, smoke, candles, tea lights or the operation of smoke machines</w:t>
      </w:r>
      <w:r w:rsidR="00E66E23">
        <w:rPr>
          <w:rFonts w:ascii="Calibri" w:hAnsi="Calibri" w:cs="Calibri"/>
          <w:sz w:val="20"/>
          <w:szCs w:val="20"/>
        </w:rPr>
        <w:t xml:space="preserve"> is not allowed. </w:t>
      </w:r>
      <w:r w:rsidR="00D603C5" w:rsidRPr="00D603C5">
        <w:rPr>
          <w:rFonts w:ascii="Calibri" w:hAnsi="Calibri" w:cs="Calibri"/>
          <w:sz w:val="20"/>
          <w:szCs w:val="20"/>
        </w:rPr>
        <w:t xml:space="preserve"> No Gas cylinders containing any flammable LPG including propane and butane</w:t>
      </w:r>
      <w:r w:rsidR="00E66E23">
        <w:rPr>
          <w:rFonts w:ascii="Calibri" w:hAnsi="Calibri" w:cs="Calibri"/>
          <w:sz w:val="20"/>
          <w:szCs w:val="20"/>
        </w:rPr>
        <w:t xml:space="preserve">.  </w:t>
      </w:r>
      <w:r w:rsidR="00D603C5" w:rsidRPr="00D603C5">
        <w:rPr>
          <w:rFonts w:ascii="Calibri" w:hAnsi="Calibri" w:cs="Calibri"/>
          <w:sz w:val="20"/>
          <w:szCs w:val="20"/>
        </w:rPr>
        <w:t xml:space="preserve"> No Fireworks or Chinese Lanterns</w:t>
      </w:r>
      <w:r w:rsidR="00E66E23">
        <w:rPr>
          <w:rFonts w:ascii="Calibri" w:hAnsi="Calibri" w:cs="Calibri"/>
          <w:sz w:val="20"/>
          <w:szCs w:val="20"/>
        </w:rPr>
        <w:t>.</w:t>
      </w:r>
    </w:p>
    <w:p w14:paraId="2FEA686D" w14:textId="77777777" w:rsidR="001C5201" w:rsidRDefault="001C5201" w:rsidP="002E577C">
      <w:pPr>
        <w:ind w:left="-540"/>
        <w:jc w:val="both"/>
        <w:rPr>
          <w:rFonts w:ascii="Calibri" w:hAnsi="Calibri" w:cs="Calibri"/>
          <w:sz w:val="20"/>
          <w:szCs w:val="20"/>
        </w:rPr>
      </w:pPr>
    </w:p>
    <w:p w14:paraId="4EB4FC02" w14:textId="77777777" w:rsidR="001C5201" w:rsidRDefault="001C5201" w:rsidP="002E577C">
      <w:pPr>
        <w:ind w:left="-540"/>
        <w:jc w:val="both"/>
        <w:rPr>
          <w:rFonts w:ascii="Calibri" w:hAnsi="Calibri" w:cs="Calibri"/>
          <w:b/>
          <w:sz w:val="20"/>
          <w:szCs w:val="20"/>
        </w:rPr>
      </w:pPr>
      <w:r>
        <w:rPr>
          <w:rFonts w:ascii="Calibri" w:hAnsi="Calibri" w:cs="Calibri"/>
          <w:b/>
          <w:sz w:val="20"/>
          <w:szCs w:val="20"/>
        </w:rPr>
        <w:t>Licences</w:t>
      </w:r>
    </w:p>
    <w:p w14:paraId="1034AD79" w14:textId="77777777" w:rsidR="001C5201" w:rsidRDefault="001C5201" w:rsidP="002E577C">
      <w:pPr>
        <w:ind w:left="-540"/>
        <w:jc w:val="both"/>
        <w:rPr>
          <w:rFonts w:ascii="Calibri" w:hAnsi="Calibri" w:cs="Calibri"/>
          <w:sz w:val="20"/>
          <w:szCs w:val="20"/>
        </w:rPr>
      </w:pPr>
      <w:r>
        <w:rPr>
          <w:rFonts w:ascii="Calibri" w:hAnsi="Calibri" w:cs="Calibri"/>
          <w:sz w:val="20"/>
          <w:szCs w:val="20"/>
        </w:rPr>
        <w:t xml:space="preserve">The Hirer shall be responsible for obtaining such licences as </w:t>
      </w:r>
      <w:r w:rsidR="00755BDF">
        <w:rPr>
          <w:rFonts w:ascii="Calibri" w:hAnsi="Calibri" w:cs="Calibri"/>
          <w:sz w:val="20"/>
          <w:szCs w:val="20"/>
        </w:rPr>
        <w:t>may</w:t>
      </w:r>
      <w:r>
        <w:rPr>
          <w:rFonts w:ascii="Calibri" w:hAnsi="Calibri" w:cs="Calibri"/>
          <w:sz w:val="20"/>
          <w:szCs w:val="20"/>
        </w:rPr>
        <w:t xml:space="preserve"> be needed whether for the sale or supply of intoxicating liquor, an application for which licence cannot be made if the </w:t>
      </w:r>
      <w:r w:rsidR="00F033CC">
        <w:rPr>
          <w:rFonts w:ascii="Calibri" w:hAnsi="Calibri" w:cs="Calibri"/>
          <w:sz w:val="20"/>
          <w:szCs w:val="20"/>
        </w:rPr>
        <w:t>regulations of Berkeley Town Hall prohibit</w:t>
      </w:r>
      <w:r>
        <w:rPr>
          <w:rFonts w:ascii="Calibri" w:hAnsi="Calibri" w:cs="Calibri"/>
          <w:sz w:val="20"/>
          <w:szCs w:val="20"/>
        </w:rPr>
        <w:t xml:space="preserve"> the consumption of alcohol</w:t>
      </w:r>
      <w:r w:rsidR="00787489">
        <w:rPr>
          <w:rFonts w:ascii="Calibri" w:hAnsi="Calibri" w:cs="Calibri"/>
          <w:sz w:val="20"/>
          <w:szCs w:val="20"/>
        </w:rPr>
        <w:t>,</w:t>
      </w:r>
      <w:r>
        <w:rPr>
          <w:rFonts w:ascii="Calibri" w:hAnsi="Calibri" w:cs="Calibri"/>
          <w:sz w:val="20"/>
          <w:szCs w:val="20"/>
        </w:rPr>
        <w:t xml:space="preserve"> and should check with the </w:t>
      </w:r>
      <w:r w:rsidR="00E01690">
        <w:rPr>
          <w:rFonts w:ascii="Calibri" w:hAnsi="Calibri" w:cs="Calibri"/>
          <w:sz w:val="20"/>
          <w:szCs w:val="20"/>
        </w:rPr>
        <w:t>Booking</w:t>
      </w:r>
      <w:r>
        <w:rPr>
          <w:rFonts w:ascii="Calibri" w:hAnsi="Calibri" w:cs="Calibri"/>
          <w:sz w:val="20"/>
          <w:szCs w:val="20"/>
        </w:rPr>
        <w:t xml:space="preserve"> Clerk that the Council holds a licence with the </w:t>
      </w:r>
      <w:r w:rsidR="00E01690">
        <w:rPr>
          <w:rFonts w:ascii="Calibri" w:hAnsi="Calibri" w:cs="Calibri"/>
          <w:sz w:val="20"/>
          <w:szCs w:val="20"/>
        </w:rPr>
        <w:t>P</w:t>
      </w:r>
      <w:r>
        <w:rPr>
          <w:rFonts w:ascii="Calibri" w:hAnsi="Calibri" w:cs="Calibri"/>
          <w:sz w:val="20"/>
          <w:szCs w:val="20"/>
        </w:rPr>
        <w:t xml:space="preserve">erforming Right </w:t>
      </w:r>
      <w:r w:rsidR="00E01690">
        <w:rPr>
          <w:rFonts w:ascii="Calibri" w:hAnsi="Calibri" w:cs="Calibri"/>
          <w:sz w:val="20"/>
          <w:szCs w:val="20"/>
        </w:rPr>
        <w:t>S</w:t>
      </w:r>
      <w:r>
        <w:rPr>
          <w:rFonts w:ascii="Calibri" w:hAnsi="Calibri" w:cs="Calibri"/>
          <w:sz w:val="20"/>
          <w:szCs w:val="20"/>
        </w:rPr>
        <w:t>ociety</w:t>
      </w:r>
      <w:r w:rsidR="00061D44">
        <w:rPr>
          <w:rFonts w:ascii="Calibri" w:hAnsi="Calibri" w:cs="Calibri"/>
          <w:sz w:val="20"/>
          <w:szCs w:val="20"/>
        </w:rPr>
        <w:t xml:space="preserve"> or, where appropriate, you must hold such license’s</w:t>
      </w:r>
      <w:r>
        <w:rPr>
          <w:rFonts w:ascii="Calibri" w:hAnsi="Calibri" w:cs="Calibri"/>
          <w:sz w:val="20"/>
          <w:szCs w:val="20"/>
        </w:rPr>
        <w:t>.</w:t>
      </w:r>
      <w:r w:rsidR="00137872">
        <w:rPr>
          <w:rFonts w:ascii="Calibri" w:hAnsi="Calibri" w:cs="Calibri"/>
          <w:sz w:val="20"/>
          <w:szCs w:val="20"/>
        </w:rPr>
        <w:t xml:space="preserve">  No </w:t>
      </w:r>
      <w:r w:rsidR="00C64815">
        <w:rPr>
          <w:rFonts w:ascii="Calibri" w:hAnsi="Calibri" w:cs="Calibri"/>
          <w:sz w:val="20"/>
          <w:szCs w:val="20"/>
        </w:rPr>
        <w:t>food or drink</w:t>
      </w:r>
      <w:r w:rsidR="00137872">
        <w:rPr>
          <w:rFonts w:ascii="Calibri" w:hAnsi="Calibri" w:cs="Calibri"/>
          <w:sz w:val="20"/>
          <w:szCs w:val="20"/>
        </w:rPr>
        <w:t xml:space="preserve"> is allowed on the MUGA.</w:t>
      </w:r>
    </w:p>
    <w:p w14:paraId="4FEFBF24" w14:textId="77777777" w:rsidR="001C5201" w:rsidRDefault="001C5201" w:rsidP="002E577C">
      <w:pPr>
        <w:ind w:left="-540"/>
        <w:jc w:val="both"/>
        <w:rPr>
          <w:rFonts w:ascii="Calibri" w:hAnsi="Calibri" w:cs="Calibri"/>
          <w:sz w:val="20"/>
          <w:szCs w:val="20"/>
        </w:rPr>
      </w:pPr>
    </w:p>
    <w:p w14:paraId="3B84AD28" w14:textId="77777777" w:rsidR="001C5201" w:rsidRDefault="001C5201" w:rsidP="002E577C">
      <w:pPr>
        <w:ind w:left="-540"/>
        <w:jc w:val="both"/>
        <w:rPr>
          <w:rFonts w:ascii="Calibri" w:hAnsi="Calibri" w:cs="Calibri"/>
          <w:b/>
          <w:sz w:val="20"/>
          <w:szCs w:val="20"/>
        </w:rPr>
      </w:pPr>
      <w:r>
        <w:rPr>
          <w:rFonts w:ascii="Calibri" w:hAnsi="Calibri" w:cs="Calibri"/>
          <w:b/>
          <w:sz w:val="20"/>
          <w:szCs w:val="20"/>
        </w:rPr>
        <w:t>Gaming, Betting and Lotteries</w:t>
      </w:r>
    </w:p>
    <w:p w14:paraId="6BF3B2A4" w14:textId="77777777" w:rsidR="006110EA" w:rsidRDefault="001C5201" w:rsidP="006110EA">
      <w:pPr>
        <w:ind w:left="-540"/>
        <w:jc w:val="both"/>
        <w:rPr>
          <w:rFonts w:ascii="Calibri" w:hAnsi="Calibri" w:cs="Calibri"/>
          <w:sz w:val="20"/>
          <w:szCs w:val="20"/>
        </w:rPr>
      </w:pPr>
      <w:r>
        <w:rPr>
          <w:rFonts w:ascii="Calibri" w:hAnsi="Calibri" w:cs="Calibri"/>
          <w:sz w:val="20"/>
          <w:szCs w:val="20"/>
        </w:rPr>
        <w:t>The Hirer shall ensure that nothing is done on or in relation to the premises in contravention of the law relating to gaming, betting and lotteries.</w:t>
      </w:r>
    </w:p>
    <w:p w14:paraId="7F1938FB" w14:textId="77777777" w:rsidR="006110EA" w:rsidRDefault="006110EA" w:rsidP="006110EA">
      <w:pPr>
        <w:ind w:left="-540"/>
        <w:jc w:val="both"/>
        <w:rPr>
          <w:rFonts w:ascii="Calibri" w:hAnsi="Calibri" w:cs="Calibri"/>
          <w:sz w:val="20"/>
          <w:szCs w:val="20"/>
        </w:rPr>
      </w:pPr>
    </w:p>
    <w:p w14:paraId="05ABFBAF" w14:textId="77777777" w:rsidR="001C5201" w:rsidRDefault="001C5201" w:rsidP="006110EA">
      <w:pPr>
        <w:ind w:left="-540"/>
        <w:jc w:val="both"/>
        <w:rPr>
          <w:rFonts w:ascii="Calibri" w:hAnsi="Calibri" w:cs="Calibri"/>
          <w:sz w:val="20"/>
          <w:szCs w:val="20"/>
        </w:rPr>
      </w:pPr>
      <w:r>
        <w:rPr>
          <w:rFonts w:ascii="Calibri" w:hAnsi="Calibri" w:cs="Calibri"/>
          <w:b/>
          <w:sz w:val="20"/>
          <w:szCs w:val="20"/>
        </w:rPr>
        <w:t>Public Safety Compliance</w:t>
      </w:r>
    </w:p>
    <w:p w14:paraId="31E31DD9" w14:textId="77777777" w:rsidR="006110EA" w:rsidRDefault="006110EA" w:rsidP="00E60158">
      <w:pPr>
        <w:ind w:left="-540"/>
        <w:jc w:val="both"/>
        <w:rPr>
          <w:rFonts w:ascii="Calibri" w:hAnsi="Calibri" w:cs="Calibri"/>
          <w:sz w:val="20"/>
          <w:szCs w:val="20"/>
        </w:rPr>
      </w:pPr>
      <w:r>
        <w:rPr>
          <w:rFonts w:ascii="Calibri" w:hAnsi="Calibri" w:cs="Calibri"/>
          <w:sz w:val="20"/>
          <w:szCs w:val="20"/>
        </w:rPr>
        <w:t>You must comply with all conditions and regulations made in respect of the premises by the Local Authority, the Licensing Authority, and our fire risk assessment</w:t>
      </w:r>
      <w:r w:rsidR="006F60F8">
        <w:rPr>
          <w:rFonts w:ascii="Calibri" w:hAnsi="Calibri" w:cs="Calibri"/>
          <w:sz w:val="20"/>
          <w:szCs w:val="20"/>
        </w:rPr>
        <w:t xml:space="preserve"> (see Appendix 1 for Fire Safety Strategy</w:t>
      </w:r>
      <w:r w:rsidR="007941F9">
        <w:rPr>
          <w:rFonts w:ascii="Calibri" w:hAnsi="Calibri" w:cs="Calibri"/>
          <w:sz w:val="20"/>
          <w:szCs w:val="20"/>
        </w:rPr>
        <w:t xml:space="preserve"> for the Town Hall</w:t>
      </w:r>
      <w:r w:rsidR="006F60F8">
        <w:rPr>
          <w:rFonts w:ascii="Calibri" w:hAnsi="Calibri" w:cs="Calibri"/>
          <w:sz w:val="20"/>
          <w:szCs w:val="20"/>
        </w:rPr>
        <w:t>)</w:t>
      </w:r>
      <w:r>
        <w:rPr>
          <w:rFonts w:ascii="Calibri" w:hAnsi="Calibri" w:cs="Calibri"/>
          <w:sz w:val="20"/>
          <w:szCs w:val="20"/>
        </w:rPr>
        <w:t xml:space="preserve"> or otherwise, particularly in connection with any event which constitutes regulated entertainment, at which alcohol is sold or provided or which is attended by children. You must also comply with our health and </w:t>
      </w:r>
      <w:r w:rsidR="00E60158">
        <w:rPr>
          <w:rFonts w:ascii="Calibri" w:hAnsi="Calibri" w:cs="Calibri"/>
          <w:sz w:val="20"/>
          <w:szCs w:val="20"/>
        </w:rPr>
        <w:t>safety policy.</w:t>
      </w:r>
    </w:p>
    <w:p w14:paraId="0B684CBB" w14:textId="77777777" w:rsidR="00D5619C" w:rsidRDefault="00D5619C" w:rsidP="00E60158">
      <w:pPr>
        <w:ind w:left="-540"/>
        <w:jc w:val="both"/>
        <w:rPr>
          <w:rFonts w:ascii="Calibri" w:hAnsi="Calibri" w:cs="Calibri"/>
          <w:sz w:val="20"/>
          <w:szCs w:val="20"/>
        </w:rPr>
      </w:pPr>
    </w:p>
    <w:p w14:paraId="70FCED4A" w14:textId="77777777" w:rsidR="00D14990" w:rsidRDefault="00D14990" w:rsidP="002E577C">
      <w:pPr>
        <w:ind w:left="-540"/>
        <w:jc w:val="both"/>
        <w:rPr>
          <w:rFonts w:ascii="Calibri" w:hAnsi="Calibri" w:cs="Calibri"/>
          <w:sz w:val="20"/>
          <w:szCs w:val="20"/>
        </w:rPr>
      </w:pPr>
    </w:p>
    <w:p w14:paraId="32281975" w14:textId="77777777" w:rsidR="008B434D" w:rsidRDefault="008B434D" w:rsidP="002E577C">
      <w:pPr>
        <w:ind w:left="-540"/>
        <w:jc w:val="both"/>
        <w:rPr>
          <w:rFonts w:ascii="Calibri" w:hAnsi="Calibri" w:cs="Calibri"/>
          <w:b/>
          <w:sz w:val="20"/>
          <w:szCs w:val="20"/>
        </w:rPr>
      </w:pPr>
      <w:r>
        <w:rPr>
          <w:rFonts w:ascii="Calibri" w:hAnsi="Calibri" w:cs="Calibri"/>
          <w:b/>
          <w:sz w:val="20"/>
          <w:szCs w:val="20"/>
        </w:rPr>
        <w:t>Health and Hygiene</w:t>
      </w:r>
    </w:p>
    <w:p w14:paraId="476574CC" w14:textId="77777777" w:rsidR="001937AE" w:rsidRDefault="008B434D" w:rsidP="001937AE">
      <w:pPr>
        <w:ind w:left="-540"/>
        <w:jc w:val="both"/>
        <w:rPr>
          <w:rFonts w:ascii="Calibri" w:hAnsi="Calibri" w:cs="Calibri"/>
          <w:sz w:val="20"/>
          <w:szCs w:val="20"/>
        </w:rPr>
      </w:pPr>
      <w:r>
        <w:rPr>
          <w:rFonts w:ascii="Calibri" w:hAnsi="Calibri" w:cs="Calibri"/>
          <w:sz w:val="20"/>
          <w:szCs w:val="20"/>
        </w:rPr>
        <w:t xml:space="preserve">The Hirer shall if preparing, serving or selling food </w:t>
      </w:r>
      <w:r w:rsidR="00DB2901">
        <w:rPr>
          <w:rFonts w:ascii="Calibri" w:hAnsi="Calibri" w:cs="Calibri"/>
          <w:sz w:val="20"/>
          <w:szCs w:val="20"/>
        </w:rPr>
        <w:t>observe</w:t>
      </w:r>
      <w:r>
        <w:rPr>
          <w:rFonts w:ascii="Calibri" w:hAnsi="Calibri" w:cs="Calibri"/>
          <w:sz w:val="20"/>
          <w:szCs w:val="20"/>
        </w:rPr>
        <w:t xml:space="preserve"> all relevant food </w:t>
      </w:r>
      <w:proofErr w:type="spellStart"/>
      <w:r>
        <w:rPr>
          <w:rFonts w:ascii="Calibri" w:hAnsi="Calibri" w:cs="Calibri"/>
          <w:sz w:val="20"/>
          <w:szCs w:val="20"/>
        </w:rPr>
        <w:t>heath</w:t>
      </w:r>
      <w:proofErr w:type="spellEnd"/>
      <w:r>
        <w:rPr>
          <w:rFonts w:ascii="Calibri" w:hAnsi="Calibri" w:cs="Calibri"/>
          <w:sz w:val="20"/>
          <w:szCs w:val="20"/>
        </w:rPr>
        <w:t xml:space="preserve"> and hygiene legislation and regulations.</w:t>
      </w:r>
    </w:p>
    <w:p w14:paraId="1A3E810A" w14:textId="77777777" w:rsidR="001937AE" w:rsidRDefault="001937AE" w:rsidP="001937AE">
      <w:pPr>
        <w:ind w:left="-540"/>
        <w:jc w:val="both"/>
        <w:rPr>
          <w:rFonts w:ascii="Calibri" w:hAnsi="Calibri" w:cs="Calibri"/>
          <w:sz w:val="20"/>
          <w:szCs w:val="20"/>
        </w:rPr>
      </w:pPr>
    </w:p>
    <w:p w14:paraId="6AE928AF" w14:textId="77777777" w:rsidR="008B434D" w:rsidRDefault="008B434D" w:rsidP="001937AE">
      <w:pPr>
        <w:ind w:left="-540"/>
        <w:jc w:val="both"/>
        <w:rPr>
          <w:rFonts w:ascii="Calibri" w:hAnsi="Calibri" w:cs="Calibri"/>
          <w:sz w:val="20"/>
          <w:szCs w:val="20"/>
        </w:rPr>
      </w:pPr>
      <w:r>
        <w:rPr>
          <w:rFonts w:ascii="Calibri" w:hAnsi="Calibri" w:cs="Calibri"/>
          <w:b/>
          <w:sz w:val="20"/>
          <w:szCs w:val="20"/>
        </w:rPr>
        <w:t xml:space="preserve">Electrical Appliance </w:t>
      </w:r>
      <w:r w:rsidR="00755BDF">
        <w:rPr>
          <w:rFonts w:ascii="Calibri" w:hAnsi="Calibri" w:cs="Calibri"/>
          <w:b/>
          <w:sz w:val="20"/>
          <w:szCs w:val="20"/>
        </w:rPr>
        <w:t>Safety</w:t>
      </w:r>
    </w:p>
    <w:p w14:paraId="0DCAA96E" w14:textId="77777777" w:rsidR="00261DF4" w:rsidRDefault="001937AE" w:rsidP="002E577C">
      <w:pPr>
        <w:ind w:left="-540"/>
        <w:jc w:val="both"/>
        <w:rPr>
          <w:rFonts w:ascii="Calibri" w:hAnsi="Calibri" w:cs="Calibri"/>
          <w:sz w:val="20"/>
          <w:szCs w:val="20"/>
        </w:rPr>
      </w:pPr>
      <w:r>
        <w:rPr>
          <w:rFonts w:ascii="Calibri" w:hAnsi="Calibri" w:cs="Calibri"/>
          <w:sz w:val="20"/>
          <w:szCs w:val="20"/>
        </w:rPr>
        <w:t>You must ensure that any electrical appliances brought by you to the premises and used there are safe, in good working order</w:t>
      </w:r>
      <w:r w:rsidR="00061D44">
        <w:rPr>
          <w:rFonts w:ascii="Calibri" w:hAnsi="Calibri" w:cs="Calibri"/>
          <w:sz w:val="20"/>
          <w:szCs w:val="20"/>
        </w:rPr>
        <w:t xml:space="preserve"> (PAT tested)</w:t>
      </w:r>
      <w:r>
        <w:rPr>
          <w:rFonts w:ascii="Calibri" w:hAnsi="Calibri" w:cs="Calibri"/>
          <w:sz w:val="20"/>
          <w:szCs w:val="20"/>
        </w:rPr>
        <w:t>, and used in a safe manner in accordance with the Electricity at Work Regulations 1989. Where a residual circuit breaker is provided you must make use of it in the interests of public safety.</w:t>
      </w:r>
    </w:p>
    <w:p w14:paraId="4F23C2A9" w14:textId="672CEFD1" w:rsidR="00E35464" w:rsidRDefault="00E35464" w:rsidP="002E577C">
      <w:pPr>
        <w:ind w:left="-540"/>
        <w:jc w:val="both"/>
        <w:rPr>
          <w:rFonts w:ascii="Calibri" w:hAnsi="Calibri" w:cs="Calibri"/>
          <w:sz w:val="20"/>
          <w:szCs w:val="20"/>
        </w:rPr>
      </w:pPr>
    </w:p>
    <w:p w14:paraId="4D9F8A20" w14:textId="77777777" w:rsidR="00E35464" w:rsidRDefault="00E35464" w:rsidP="002E577C">
      <w:pPr>
        <w:ind w:left="-540"/>
        <w:jc w:val="both"/>
        <w:rPr>
          <w:rFonts w:ascii="Calibri" w:hAnsi="Calibri" w:cs="Calibri"/>
          <w:sz w:val="20"/>
          <w:szCs w:val="20"/>
        </w:rPr>
      </w:pPr>
      <w:r w:rsidRPr="00E35464">
        <w:rPr>
          <w:rFonts w:ascii="Calibri" w:hAnsi="Calibri" w:cs="Calibri"/>
          <w:b/>
          <w:bCs/>
          <w:sz w:val="20"/>
          <w:szCs w:val="20"/>
        </w:rPr>
        <w:t>Insurance and indemnity</w:t>
      </w:r>
      <w:r w:rsidRPr="00E35464">
        <w:rPr>
          <w:rFonts w:ascii="Calibri" w:hAnsi="Calibri" w:cs="Calibri"/>
          <w:sz w:val="20"/>
          <w:szCs w:val="20"/>
        </w:rPr>
        <w:t xml:space="preserve"> </w:t>
      </w:r>
    </w:p>
    <w:p w14:paraId="579AC8A5" w14:textId="6A165561" w:rsidR="008B434D" w:rsidRDefault="00E35464" w:rsidP="002E577C">
      <w:pPr>
        <w:ind w:left="-540"/>
        <w:jc w:val="both"/>
        <w:rPr>
          <w:rFonts w:ascii="Calibri" w:hAnsi="Calibri" w:cs="Calibri"/>
          <w:sz w:val="20"/>
          <w:szCs w:val="20"/>
        </w:rPr>
      </w:pPr>
      <w:r w:rsidRPr="00E35464">
        <w:rPr>
          <w:rFonts w:ascii="Calibri" w:hAnsi="Calibri" w:cs="Calibri"/>
          <w:sz w:val="20"/>
          <w:szCs w:val="20"/>
        </w:rPr>
        <w:t>(</w:t>
      </w:r>
      <w:proofErr w:type="spellStart"/>
      <w:r w:rsidRPr="00E35464">
        <w:rPr>
          <w:rFonts w:ascii="Calibri" w:hAnsi="Calibri" w:cs="Calibri"/>
          <w:sz w:val="20"/>
          <w:szCs w:val="20"/>
        </w:rPr>
        <w:t>i</w:t>
      </w:r>
      <w:proofErr w:type="spellEnd"/>
      <w:r w:rsidRPr="00E35464">
        <w:rPr>
          <w:rFonts w:ascii="Calibri" w:hAnsi="Calibri" w:cs="Calibri"/>
          <w:sz w:val="20"/>
          <w:szCs w:val="20"/>
        </w:rPr>
        <w:t xml:space="preserve">) You are liable for: (a) the cost of repair of any damage (including accidental and malicious damage) done to any part of the premises including its curtilage or its contents (b) the cost of repair of any damage (including accidental and malicious damage) done to our </w:t>
      </w:r>
      <w:proofErr w:type="spellStart"/>
      <w:r w:rsidRPr="00E35464">
        <w:rPr>
          <w:rFonts w:ascii="Calibri" w:hAnsi="Calibri" w:cs="Calibri"/>
          <w:sz w:val="20"/>
          <w:szCs w:val="20"/>
        </w:rPr>
        <w:t>WiFi</w:t>
      </w:r>
      <w:proofErr w:type="spellEnd"/>
      <w:r w:rsidRPr="00E35464">
        <w:rPr>
          <w:rFonts w:ascii="Calibri" w:hAnsi="Calibri" w:cs="Calibri"/>
          <w:sz w:val="20"/>
          <w:szCs w:val="20"/>
        </w:rPr>
        <w:t xml:space="preserve"> service (c) all claims, losses, damages and costs made against or incurred by us, our employees, volunteers, agents or invitees in respect of damage or loss of property or injury to persons arising as a result of your use of the premises (including the storage of equipment) and your use of our </w:t>
      </w:r>
      <w:proofErr w:type="spellStart"/>
      <w:r w:rsidRPr="00E35464">
        <w:rPr>
          <w:rFonts w:ascii="Calibri" w:hAnsi="Calibri" w:cs="Calibri"/>
          <w:sz w:val="20"/>
          <w:szCs w:val="20"/>
        </w:rPr>
        <w:t>WiFi</w:t>
      </w:r>
      <w:proofErr w:type="spellEnd"/>
      <w:r w:rsidRPr="00E35464">
        <w:rPr>
          <w:rFonts w:ascii="Calibri" w:hAnsi="Calibri" w:cs="Calibri"/>
          <w:sz w:val="20"/>
          <w:szCs w:val="20"/>
        </w:rPr>
        <w:t xml:space="preserve"> service , and (d) all claims, losses, damages and costs made against or incurred by us as a result of any nuisance caused to a third party as a result of your use of the premises and/or the use of our </w:t>
      </w:r>
      <w:proofErr w:type="spellStart"/>
      <w:r w:rsidRPr="00E35464">
        <w:rPr>
          <w:rFonts w:ascii="Calibri" w:hAnsi="Calibri" w:cs="Calibri"/>
          <w:sz w:val="20"/>
          <w:szCs w:val="20"/>
        </w:rPr>
        <w:t>WiFi</w:t>
      </w:r>
      <w:proofErr w:type="spellEnd"/>
      <w:r w:rsidRPr="00E35464">
        <w:rPr>
          <w:rFonts w:ascii="Calibri" w:hAnsi="Calibri" w:cs="Calibri"/>
          <w:sz w:val="20"/>
          <w:szCs w:val="20"/>
        </w:rPr>
        <w:t xml:space="preserve"> service, and subject to sub-clause (ii), you must indemnify us against such liabilities. (ii) We will take out adequate insurance to insure the liabilities described in sub-clauses (</w:t>
      </w:r>
      <w:proofErr w:type="spellStart"/>
      <w:r w:rsidRPr="00E35464">
        <w:rPr>
          <w:rFonts w:ascii="Calibri" w:hAnsi="Calibri" w:cs="Calibri"/>
          <w:sz w:val="20"/>
          <w:szCs w:val="20"/>
        </w:rPr>
        <w:t>i</w:t>
      </w:r>
      <w:proofErr w:type="spellEnd"/>
      <w:r w:rsidRPr="00E35464">
        <w:rPr>
          <w:rFonts w:ascii="Calibri" w:hAnsi="Calibri" w:cs="Calibri"/>
          <w:sz w:val="20"/>
          <w:szCs w:val="20"/>
        </w:rPr>
        <w:t>)(a) and (b) above and may, in our discretion and in the case of non-commercial hirers, insure the liabilities described in sub-clauses (</w:t>
      </w:r>
      <w:proofErr w:type="spellStart"/>
      <w:r w:rsidRPr="00E35464">
        <w:rPr>
          <w:rFonts w:ascii="Calibri" w:hAnsi="Calibri" w:cs="Calibri"/>
          <w:sz w:val="20"/>
          <w:szCs w:val="20"/>
        </w:rPr>
        <w:t>i</w:t>
      </w:r>
      <w:proofErr w:type="spellEnd"/>
      <w:r w:rsidRPr="00E35464">
        <w:rPr>
          <w:rFonts w:ascii="Calibri" w:hAnsi="Calibri" w:cs="Calibri"/>
          <w:sz w:val="20"/>
          <w:szCs w:val="20"/>
        </w:rPr>
        <w:t>)(c) and (d) above. We will claim on our insurance for any liability you incur but you must indemnify us against: (a) any insurance excess incurred and (b) the difference between the amount of the liability and the monies we receive under the insurance policy. (iii) Where we do not insure the liabilities described in sub-clauses (</w:t>
      </w:r>
      <w:proofErr w:type="spellStart"/>
      <w:r w:rsidRPr="00E35464">
        <w:rPr>
          <w:rFonts w:ascii="Calibri" w:hAnsi="Calibri" w:cs="Calibri"/>
          <w:sz w:val="20"/>
          <w:szCs w:val="20"/>
        </w:rPr>
        <w:t>i</w:t>
      </w:r>
      <w:proofErr w:type="spellEnd"/>
      <w:r w:rsidRPr="00E35464">
        <w:rPr>
          <w:rFonts w:ascii="Calibri" w:hAnsi="Calibri" w:cs="Calibri"/>
          <w:sz w:val="20"/>
          <w:szCs w:val="20"/>
        </w:rPr>
        <w:t>)(c) and (d) above, you must take out adequate insurance to insure such liability and on demand must produce the policy and current receipt or other evidence of cover</w:t>
      </w:r>
      <w:r w:rsidR="00121CF0">
        <w:rPr>
          <w:rFonts w:ascii="Calibri" w:hAnsi="Calibri" w:cs="Calibri"/>
          <w:sz w:val="20"/>
          <w:szCs w:val="20"/>
        </w:rPr>
        <w:t xml:space="preserve">.  </w:t>
      </w:r>
      <w:r w:rsidRPr="00E35464">
        <w:rPr>
          <w:rFonts w:ascii="Calibri" w:hAnsi="Calibri" w:cs="Calibri"/>
          <w:sz w:val="20"/>
          <w:szCs w:val="20"/>
        </w:rPr>
        <w:t xml:space="preserve"> We are insured against any claims arising out of our own negligence</w:t>
      </w:r>
    </w:p>
    <w:p w14:paraId="2A3CADDC" w14:textId="77777777" w:rsidR="00E35464" w:rsidRDefault="00E35464" w:rsidP="002E577C">
      <w:pPr>
        <w:ind w:left="-540"/>
        <w:jc w:val="both"/>
        <w:rPr>
          <w:rFonts w:ascii="Calibri" w:hAnsi="Calibri" w:cs="Calibri"/>
          <w:sz w:val="20"/>
          <w:szCs w:val="20"/>
        </w:rPr>
      </w:pPr>
    </w:p>
    <w:p w14:paraId="68103C61" w14:textId="77777777" w:rsidR="008B434D" w:rsidRDefault="008B434D" w:rsidP="002E577C">
      <w:pPr>
        <w:ind w:left="-540"/>
        <w:jc w:val="both"/>
        <w:rPr>
          <w:rFonts w:ascii="Calibri" w:hAnsi="Calibri" w:cs="Calibri"/>
          <w:sz w:val="20"/>
          <w:szCs w:val="20"/>
        </w:rPr>
      </w:pPr>
      <w:r>
        <w:rPr>
          <w:rFonts w:ascii="Calibri" w:hAnsi="Calibri" w:cs="Calibri"/>
          <w:b/>
          <w:sz w:val="20"/>
          <w:szCs w:val="20"/>
        </w:rPr>
        <w:t>Accidents and Dangerous Occurrences</w:t>
      </w:r>
    </w:p>
    <w:p w14:paraId="51E9384B" w14:textId="77777777" w:rsidR="008B434D" w:rsidRDefault="008B434D" w:rsidP="002E577C">
      <w:pPr>
        <w:ind w:left="-540"/>
        <w:jc w:val="both"/>
        <w:rPr>
          <w:rFonts w:ascii="Calibri" w:hAnsi="Calibri" w:cs="Calibri"/>
          <w:sz w:val="20"/>
          <w:szCs w:val="20"/>
        </w:rPr>
      </w:pPr>
      <w:r>
        <w:rPr>
          <w:rFonts w:ascii="Calibri" w:hAnsi="Calibri" w:cs="Calibri"/>
          <w:sz w:val="20"/>
          <w:szCs w:val="20"/>
        </w:rPr>
        <w:t xml:space="preserve">The </w:t>
      </w:r>
      <w:r w:rsidR="00755BDF">
        <w:rPr>
          <w:rFonts w:ascii="Calibri" w:hAnsi="Calibri" w:cs="Calibri"/>
          <w:sz w:val="20"/>
          <w:szCs w:val="20"/>
        </w:rPr>
        <w:t>hirer</w:t>
      </w:r>
      <w:r>
        <w:rPr>
          <w:rFonts w:ascii="Calibri" w:hAnsi="Calibri" w:cs="Calibri"/>
          <w:sz w:val="20"/>
          <w:szCs w:val="20"/>
        </w:rPr>
        <w:t xml:space="preserve"> must report all accidents involving injury to the public to Berkeley Town </w:t>
      </w:r>
      <w:r w:rsidR="00755BDF">
        <w:rPr>
          <w:rFonts w:ascii="Calibri" w:hAnsi="Calibri" w:cs="Calibri"/>
          <w:sz w:val="20"/>
          <w:szCs w:val="20"/>
        </w:rPr>
        <w:t>Council as soon as possible and complete the relevant section in the accident book</w:t>
      </w:r>
      <w:r w:rsidR="007D6C3B">
        <w:rPr>
          <w:rFonts w:ascii="Calibri" w:hAnsi="Calibri" w:cs="Calibri"/>
          <w:sz w:val="20"/>
          <w:szCs w:val="20"/>
        </w:rPr>
        <w:t xml:space="preserve"> (the accident book is situated in the Town Hall office Berkeley).</w:t>
      </w:r>
      <w:r w:rsidR="00755BDF">
        <w:rPr>
          <w:rFonts w:ascii="Calibri" w:hAnsi="Calibri" w:cs="Calibri"/>
          <w:sz w:val="20"/>
          <w:szCs w:val="20"/>
        </w:rPr>
        <w:t xml:space="preserve">  Any failure of equipment either that belonging to </w:t>
      </w:r>
      <w:r w:rsidR="00901F7C">
        <w:rPr>
          <w:rFonts w:ascii="Calibri" w:hAnsi="Calibri" w:cs="Calibri"/>
          <w:sz w:val="20"/>
          <w:szCs w:val="20"/>
        </w:rPr>
        <w:t>Berkeley Town Hall</w:t>
      </w:r>
      <w:r w:rsidR="00497C25">
        <w:rPr>
          <w:rFonts w:ascii="Calibri" w:hAnsi="Calibri" w:cs="Calibri"/>
          <w:sz w:val="20"/>
          <w:szCs w:val="20"/>
        </w:rPr>
        <w:t xml:space="preserve"> </w:t>
      </w:r>
      <w:r w:rsidR="00755BDF">
        <w:rPr>
          <w:rFonts w:ascii="Calibri" w:hAnsi="Calibri" w:cs="Calibri"/>
          <w:sz w:val="20"/>
          <w:szCs w:val="20"/>
        </w:rPr>
        <w:t>or brought in by the hirer must also be reported as soon as possible.  Certain types of accident or injury must be reported on a special form to the Local Authority.  The Town Clerk will give assistance in completing this form.  This is in accordance with the reporting of Injuries, Diseases and Dangerous Occurrences Regulations.</w:t>
      </w:r>
    </w:p>
    <w:p w14:paraId="7B217407" w14:textId="77777777" w:rsidR="00245ED0" w:rsidRDefault="00245ED0" w:rsidP="002E577C">
      <w:pPr>
        <w:ind w:left="-540"/>
        <w:jc w:val="both"/>
        <w:rPr>
          <w:rFonts w:ascii="Calibri" w:hAnsi="Calibri" w:cs="Calibri"/>
          <w:sz w:val="20"/>
          <w:szCs w:val="20"/>
        </w:rPr>
      </w:pPr>
    </w:p>
    <w:p w14:paraId="4D6D2821" w14:textId="77777777" w:rsidR="002D621A" w:rsidRDefault="002D621A" w:rsidP="002E577C">
      <w:pPr>
        <w:ind w:left="-540"/>
        <w:jc w:val="both"/>
        <w:rPr>
          <w:rFonts w:ascii="Calibri" w:hAnsi="Calibri" w:cs="Calibri"/>
          <w:b/>
          <w:sz w:val="20"/>
          <w:szCs w:val="20"/>
        </w:rPr>
      </w:pPr>
      <w:r>
        <w:rPr>
          <w:rFonts w:ascii="Calibri" w:hAnsi="Calibri" w:cs="Calibri"/>
          <w:b/>
          <w:sz w:val="20"/>
          <w:szCs w:val="20"/>
        </w:rPr>
        <w:t>Animals</w:t>
      </w:r>
    </w:p>
    <w:p w14:paraId="6FA94FEE" w14:textId="77777777" w:rsidR="002D621A" w:rsidRDefault="002D621A" w:rsidP="001937AE">
      <w:pPr>
        <w:ind w:left="-540"/>
        <w:jc w:val="both"/>
        <w:rPr>
          <w:rFonts w:ascii="Calibri" w:hAnsi="Calibri" w:cs="Calibri"/>
          <w:sz w:val="20"/>
          <w:szCs w:val="20"/>
        </w:rPr>
      </w:pPr>
      <w:r>
        <w:rPr>
          <w:rFonts w:ascii="Calibri" w:hAnsi="Calibri" w:cs="Calibri"/>
          <w:sz w:val="20"/>
          <w:szCs w:val="20"/>
        </w:rPr>
        <w:t>The Hirer shall ensure that no animals (including birds)</w:t>
      </w:r>
      <w:r w:rsidR="00F033CC">
        <w:rPr>
          <w:rFonts w:ascii="Calibri" w:hAnsi="Calibri" w:cs="Calibri"/>
          <w:sz w:val="20"/>
          <w:szCs w:val="20"/>
        </w:rPr>
        <w:t>,</w:t>
      </w:r>
      <w:r w:rsidR="001937AE">
        <w:rPr>
          <w:rFonts w:ascii="Calibri" w:hAnsi="Calibri" w:cs="Calibri"/>
          <w:sz w:val="20"/>
          <w:szCs w:val="20"/>
        </w:rPr>
        <w:t xml:space="preserve"> </w:t>
      </w:r>
      <w:r>
        <w:rPr>
          <w:rFonts w:ascii="Calibri" w:hAnsi="Calibri" w:cs="Calibri"/>
          <w:sz w:val="20"/>
          <w:szCs w:val="20"/>
        </w:rPr>
        <w:t>except guide dogs are brought into the premises, other than for a special event agreed to by the Town Council.  No animals whatsoever are to enter the</w:t>
      </w:r>
      <w:r w:rsidR="00061D44">
        <w:rPr>
          <w:rFonts w:ascii="Calibri" w:hAnsi="Calibri" w:cs="Calibri"/>
          <w:sz w:val="20"/>
          <w:szCs w:val="20"/>
        </w:rPr>
        <w:t xml:space="preserve"> Town Hal</w:t>
      </w:r>
      <w:r w:rsidR="006C67F7">
        <w:rPr>
          <w:rFonts w:ascii="Calibri" w:hAnsi="Calibri" w:cs="Calibri"/>
          <w:sz w:val="20"/>
          <w:szCs w:val="20"/>
        </w:rPr>
        <w:t>l</w:t>
      </w:r>
      <w:r>
        <w:rPr>
          <w:rFonts w:ascii="Calibri" w:hAnsi="Calibri" w:cs="Calibri"/>
          <w:sz w:val="20"/>
          <w:szCs w:val="20"/>
        </w:rPr>
        <w:t xml:space="preserve"> kitchen</w:t>
      </w:r>
      <w:r w:rsidR="00061D44">
        <w:rPr>
          <w:rFonts w:ascii="Calibri" w:hAnsi="Calibri" w:cs="Calibri"/>
          <w:sz w:val="20"/>
          <w:szCs w:val="20"/>
        </w:rPr>
        <w:t xml:space="preserve"> or MUGA</w:t>
      </w:r>
      <w:r>
        <w:rPr>
          <w:rFonts w:ascii="Calibri" w:hAnsi="Calibri" w:cs="Calibri"/>
          <w:sz w:val="20"/>
          <w:szCs w:val="20"/>
        </w:rPr>
        <w:t xml:space="preserve"> at any time.</w:t>
      </w:r>
    </w:p>
    <w:p w14:paraId="4D6C4469" w14:textId="77777777" w:rsidR="002D621A" w:rsidRDefault="002D621A" w:rsidP="002E577C">
      <w:pPr>
        <w:ind w:left="-540"/>
        <w:jc w:val="both"/>
        <w:rPr>
          <w:rFonts w:ascii="Calibri" w:hAnsi="Calibri" w:cs="Calibri"/>
          <w:sz w:val="20"/>
          <w:szCs w:val="20"/>
        </w:rPr>
      </w:pPr>
    </w:p>
    <w:p w14:paraId="4D896029" w14:textId="77777777" w:rsidR="002D621A" w:rsidRDefault="002D621A" w:rsidP="002E577C">
      <w:pPr>
        <w:ind w:left="-540"/>
        <w:jc w:val="both"/>
        <w:rPr>
          <w:rFonts w:ascii="Calibri" w:hAnsi="Calibri" w:cs="Calibri"/>
          <w:b/>
          <w:sz w:val="20"/>
          <w:szCs w:val="20"/>
        </w:rPr>
      </w:pPr>
      <w:r>
        <w:rPr>
          <w:rFonts w:ascii="Calibri" w:hAnsi="Calibri" w:cs="Calibri"/>
          <w:b/>
          <w:sz w:val="20"/>
          <w:szCs w:val="20"/>
        </w:rPr>
        <w:t>Compliance with the Children Act 1989</w:t>
      </w:r>
    </w:p>
    <w:p w14:paraId="2A3AF3F1" w14:textId="77777777" w:rsidR="002D621A" w:rsidRDefault="002D621A" w:rsidP="002E577C">
      <w:pPr>
        <w:ind w:left="-540"/>
        <w:jc w:val="both"/>
        <w:rPr>
          <w:rFonts w:ascii="Calibri" w:hAnsi="Calibri" w:cs="Calibri"/>
          <w:sz w:val="20"/>
          <w:szCs w:val="20"/>
        </w:rPr>
      </w:pPr>
      <w:r>
        <w:rPr>
          <w:rFonts w:ascii="Calibri" w:hAnsi="Calibri" w:cs="Calibri"/>
          <w:sz w:val="20"/>
          <w:szCs w:val="20"/>
        </w:rPr>
        <w:t>The Hirer shall ensure that any activities for children under eight years of age comply with the provisions of the Children Act of 1989 and that only fit and proper persons have access to the children</w:t>
      </w:r>
      <w:r w:rsidR="00787489">
        <w:rPr>
          <w:rFonts w:ascii="Calibri" w:hAnsi="Calibri" w:cs="Calibri"/>
          <w:sz w:val="20"/>
          <w:szCs w:val="20"/>
        </w:rPr>
        <w:t>.</w:t>
      </w:r>
    </w:p>
    <w:p w14:paraId="6B247D8F" w14:textId="77777777" w:rsidR="00E35464" w:rsidRDefault="00E35464" w:rsidP="002E577C">
      <w:pPr>
        <w:ind w:left="-540"/>
        <w:jc w:val="both"/>
        <w:rPr>
          <w:rFonts w:ascii="Calibri" w:hAnsi="Calibri" w:cs="Calibri"/>
          <w:sz w:val="20"/>
          <w:szCs w:val="20"/>
        </w:rPr>
      </w:pPr>
    </w:p>
    <w:p w14:paraId="643CB755" w14:textId="77777777" w:rsidR="00E35464" w:rsidRDefault="00E35464" w:rsidP="002E577C">
      <w:pPr>
        <w:ind w:left="-540"/>
        <w:jc w:val="both"/>
        <w:rPr>
          <w:rFonts w:ascii="Calibri" w:hAnsi="Calibri" w:cs="Calibri"/>
          <w:sz w:val="20"/>
          <w:szCs w:val="20"/>
        </w:rPr>
      </w:pPr>
      <w:r w:rsidRPr="00E35464">
        <w:rPr>
          <w:rFonts w:ascii="Calibri" w:hAnsi="Calibri" w:cs="Calibri"/>
          <w:b/>
          <w:bCs/>
          <w:sz w:val="20"/>
          <w:szCs w:val="20"/>
        </w:rPr>
        <w:t>Safeguarding children, young people and vulnerable adults</w:t>
      </w:r>
      <w:r w:rsidRPr="00E35464">
        <w:rPr>
          <w:rFonts w:ascii="Calibri" w:hAnsi="Calibri" w:cs="Calibri"/>
          <w:sz w:val="20"/>
          <w:szCs w:val="20"/>
        </w:rPr>
        <w:t xml:space="preserve"> </w:t>
      </w:r>
    </w:p>
    <w:p w14:paraId="44924FD0" w14:textId="41F9049C" w:rsidR="00E35464" w:rsidRDefault="00E35464" w:rsidP="002E577C">
      <w:pPr>
        <w:ind w:left="-540"/>
        <w:jc w:val="both"/>
        <w:rPr>
          <w:rFonts w:ascii="Calibri" w:hAnsi="Calibri" w:cs="Calibri"/>
          <w:sz w:val="20"/>
          <w:szCs w:val="20"/>
        </w:rPr>
      </w:pPr>
      <w:r w:rsidRPr="00E35464">
        <w:rPr>
          <w:rFonts w:ascii="Calibri" w:hAnsi="Calibri" w:cs="Calibri"/>
          <w:sz w:val="20"/>
          <w:szCs w:val="20"/>
        </w:rPr>
        <w:t>You must ensure that any activities for children, young people and other vulnerable adults are only provided by fit and proper persons in accordance with the Safeguarding Vulnerable Groups Act 2006 and any subsequent legislation. When requested, you must provide us with a copy of your Safeguarding Policy and evidence that you have carried out relevant checks through the Disclosure and Barring Service (DBS</w:t>
      </w:r>
      <w:r>
        <w:rPr>
          <w:rFonts w:ascii="Calibri" w:hAnsi="Calibri" w:cs="Calibri"/>
          <w:sz w:val="20"/>
          <w:szCs w:val="20"/>
        </w:rPr>
        <w:t>)</w:t>
      </w:r>
      <w:r w:rsidR="00121CF0">
        <w:rPr>
          <w:rFonts w:ascii="Calibri" w:hAnsi="Calibri" w:cs="Calibri"/>
          <w:sz w:val="20"/>
          <w:szCs w:val="20"/>
        </w:rPr>
        <w:t>.</w:t>
      </w:r>
    </w:p>
    <w:p w14:paraId="32AD1F5F" w14:textId="77777777" w:rsidR="002D621A" w:rsidRDefault="002D621A" w:rsidP="002E577C">
      <w:pPr>
        <w:ind w:left="-540"/>
        <w:jc w:val="both"/>
        <w:rPr>
          <w:rFonts w:ascii="Calibri" w:hAnsi="Calibri" w:cs="Calibri"/>
          <w:sz w:val="20"/>
          <w:szCs w:val="20"/>
        </w:rPr>
      </w:pPr>
    </w:p>
    <w:p w14:paraId="3699498B" w14:textId="77777777" w:rsidR="002D621A" w:rsidRDefault="002D621A" w:rsidP="002E577C">
      <w:pPr>
        <w:ind w:left="-540"/>
        <w:jc w:val="both"/>
        <w:rPr>
          <w:rFonts w:ascii="Calibri" w:hAnsi="Calibri" w:cs="Calibri"/>
          <w:b/>
          <w:sz w:val="20"/>
          <w:szCs w:val="20"/>
        </w:rPr>
      </w:pPr>
      <w:r>
        <w:rPr>
          <w:rFonts w:ascii="Calibri" w:hAnsi="Calibri" w:cs="Calibri"/>
          <w:b/>
          <w:sz w:val="20"/>
          <w:szCs w:val="20"/>
        </w:rPr>
        <w:t>Fly Posting</w:t>
      </w:r>
    </w:p>
    <w:p w14:paraId="31A71EA8" w14:textId="77777777" w:rsidR="00D774BA" w:rsidRDefault="002D621A" w:rsidP="002E577C">
      <w:pPr>
        <w:ind w:left="-540"/>
        <w:jc w:val="both"/>
        <w:rPr>
          <w:rFonts w:ascii="Calibri" w:hAnsi="Calibri" w:cs="Calibri"/>
          <w:sz w:val="20"/>
          <w:szCs w:val="20"/>
        </w:rPr>
      </w:pPr>
      <w:r>
        <w:rPr>
          <w:rFonts w:ascii="Calibri" w:hAnsi="Calibri" w:cs="Calibri"/>
          <w:sz w:val="20"/>
          <w:szCs w:val="20"/>
        </w:rPr>
        <w:t>The Hirer shall not carry out or permit posting or any other form of unauthorised advertisements for any event taking place at the premises, and shall indemnify and keep indemnified Berkeley Town Council</w:t>
      </w:r>
      <w:r w:rsidR="00D774BA">
        <w:rPr>
          <w:rFonts w:ascii="Calibri" w:hAnsi="Calibri" w:cs="Calibri"/>
          <w:sz w:val="20"/>
          <w:szCs w:val="20"/>
        </w:rPr>
        <w:t xml:space="preserve"> against all actions, claims and proceeding</w:t>
      </w:r>
      <w:r w:rsidR="00DA1FD4">
        <w:rPr>
          <w:rFonts w:ascii="Calibri" w:hAnsi="Calibri" w:cs="Calibri"/>
          <w:sz w:val="20"/>
          <w:szCs w:val="20"/>
        </w:rPr>
        <w:t>s</w:t>
      </w:r>
      <w:r w:rsidR="00D774BA">
        <w:rPr>
          <w:rFonts w:ascii="Calibri" w:hAnsi="Calibri" w:cs="Calibri"/>
          <w:sz w:val="20"/>
          <w:szCs w:val="20"/>
        </w:rPr>
        <w:t xml:space="preserve"> arising from any breach of this condition.  Failure to observe this condition may lead to prosecution by the local authority.</w:t>
      </w:r>
    </w:p>
    <w:p w14:paraId="734FDF9B" w14:textId="77777777" w:rsidR="00997BFA" w:rsidRDefault="00997BFA" w:rsidP="002E577C">
      <w:pPr>
        <w:ind w:left="-540"/>
        <w:jc w:val="both"/>
        <w:rPr>
          <w:rFonts w:ascii="Calibri" w:hAnsi="Calibri" w:cs="Calibri"/>
          <w:sz w:val="20"/>
          <w:szCs w:val="20"/>
        </w:rPr>
      </w:pPr>
    </w:p>
    <w:p w14:paraId="5A422F93" w14:textId="77777777" w:rsidR="00D774BA" w:rsidRDefault="00D774BA" w:rsidP="002E577C">
      <w:pPr>
        <w:ind w:left="-540"/>
        <w:jc w:val="both"/>
        <w:rPr>
          <w:rFonts w:ascii="Calibri" w:hAnsi="Calibri" w:cs="Calibri"/>
          <w:b/>
          <w:sz w:val="20"/>
          <w:szCs w:val="20"/>
        </w:rPr>
      </w:pPr>
      <w:r>
        <w:rPr>
          <w:rFonts w:ascii="Calibri" w:hAnsi="Calibri" w:cs="Calibri"/>
          <w:b/>
          <w:sz w:val="20"/>
          <w:szCs w:val="20"/>
        </w:rPr>
        <w:t>Sale of Goods</w:t>
      </w:r>
    </w:p>
    <w:p w14:paraId="3827F464" w14:textId="77777777" w:rsidR="005D74A5" w:rsidRDefault="005D74A5" w:rsidP="005D74A5">
      <w:pPr>
        <w:ind w:left="-540"/>
        <w:jc w:val="both"/>
        <w:rPr>
          <w:rFonts w:ascii="Calibri" w:hAnsi="Calibri" w:cs="Calibri"/>
          <w:sz w:val="20"/>
          <w:szCs w:val="20"/>
        </w:rPr>
      </w:pPr>
      <w:r>
        <w:rPr>
          <w:rFonts w:ascii="Calibri" w:hAnsi="Calibri" w:cs="Calibri"/>
          <w:sz w:val="20"/>
          <w:szCs w:val="20"/>
        </w:rPr>
        <w:t>You must, if selling goods on the premises, comply with Fair Trading Laws and any code of practice used in connection with such sales. In particular, you must ensure that the total prices of all goods and services are prominently displayed, as must be the organiser’s name and address and that any discounts offered are based only on Manufacturers’ Recommended Retail Prices.</w:t>
      </w:r>
    </w:p>
    <w:p w14:paraId="6FD77FEF" w14:textId="77777777" w:rsidR="005D74A5" w:rsidRDefault="005D74A5" w:rsidP="005D74A5">
      <w:pPr>
        <w:ind w:left="-540"/>
        <w:jc w:val="both"/>
        <w:rPr>
          <w:rFonts w:ascii="Calibri" w:hAnsi="Calibri" w:cs="Calibri"/>
          <w:sz w:val="20"/>
          <w:szCs w:val="20"/>
        </w:rPr>
      </w:pPr>
    </w:p>
    <w:p w14:paraId="3953EB56" w14:textId="77777777" w:rsidR="00140960" w:rsidRDefault="00140960" w:rsidP="005D74A5">
      <w:pPr>
        <w:ind w:left="-540"/>
        <w:jc w:val="both"/>
        <w:rPr>
          <w:rFonts w:ascii="Calibri" w:hAnsi="Calibri" w:cs="Calibri"/>
          <w:sz w:val="20"/>
          <w:szCs w:val="20"/>
        </w:rPr>
      </w:pPr>
      <w:r>
        <w:rPr>
          <w:rFonts w:ascii="Calibri" w:hAnsi="Calibri" w:cs="Calibri"/>
          <w:b/>
          <w:sz w:val="20"/>
          <w:szCs w:val="20"/>
        </w:rPr>
        <w:t>End of Hire</w:t>
      </w:r>
    </w:p>
    <w:p w14:paraId="6378114A" w14:textId="77777777" w:rsidR="0034382A" w:rsidRDefault="00140960" w:rsidP="002E577C">
      <w:pPr>
        <w:ind w:left="-540"/>
        <w:jc w:val="both"/>
        <w:rPr>
          <w:rFonts w:ascii="Calibri" w:hAnsi="Calibri" w:cs="Calibri"/>
          <w:sz w:val="20"/>
          <w:szCs w:val="20"/>
        </w:rPr>
      </w:pPr>
      <w:r>
        <w:rPr>
          <w:rFonts w:ascii="Calibri" w:hAnsi="Calibri" w:cs="Calibri"/>
          <w:sz w:val="20"/>
          <w:szCs w:val="20"/>
        </w:rPr>
        <w:t>The Hirer shall be responsible for leaving the premises and surrounding area in a clean and tidy condition, properly locked and secured unless directed otherwise and any contents temporarily removed from their usual positions properly replaced, otherwise the Town Council shall be at liberty to make an additional charge.</w:t>
      </w:r>
      <w:r w:rsidR="0014384E">
        <w:rPr>
          <w:rFonts w:ascii="Calibri" w:hAnsi="Calibri" w:cs="Calibri"/>
          <w:sz w:val="20"/>
          <w:szCs w:val="20"/>
        </w:rPr>
        <w:t xml:space="preserve">  </w:t>
      </w:r>
      <w:r w:rsidR="00E0494C">
        <w:rPr>
          <w:rFonts w:ascii="Calibri" w:hAnsi="Calibri" w:cs="Calibri"/>
          <w:sz w:val="20"/>
          <w:szCs w:val="20"/>
        </w:rPr>
        <w:t xml:space="preserve">Cleaning equipment will be provided </w:t>
      </w:r>
      <w:r w:rsidR="00B00363">
        <w:rPr>
          <w:rFonts w:ascii="Calibri" w:hAnsi="Calibri" w:cs="Calibri"/>
          <w:sz w:val="20"/>
          <w:szCs w:val="20"/>
        </w:rPr>
        <w:t>by</w:t>
      </w:r>
      <w:r w:rsidR="00E0494C">
        <w:rPr>
          <w:rFonts w:ascii="Calibri" w:hAnsi="Calibri" w:cs="Calibri"/>
          <w:sz w:val="20"/>
          <w:szCs w:val="20"/>
        </w:rPr>
        <w:t xml:space="preserve"> Berkeley Town Council.</w:t>
      </w:r>
      <w:r w:rsidR="00B00363">
        <w:rPr>
          <w:rFonts w:ascii="Calibri" w:hAnsi="Calibri" w:cs="Calibri"/>
          <w:sz w:val="20"/>
          <w:szCs w:val="20"/>
        </w:rPr>
        <w:t xml:space="preserve"> The cleaning equipment (for use by the hirer) will be stored in the kitchen.</w:t>
      </w:r>
      <w:r w:rsidR="00787489">
        <w:rPr>
          <w:rFonts w:ascii="Calibri" w:hAnsi="Calibri" w:cs="Calibri"/>
          <w:sz w:val="20"/>
          <w:szCs w:val="20"/>
        </w:rPr>
        <w:t xml:space="preserve">  </w:t>
      </w:r>
      <w:r w:rsidR="0034382A">
        <w:rPr>
          <w:rFonts w:ascii="Calibri" w:hAnsi="Calibri" w:cs="Calibri"/>
          <w:sz w:val="20"/>
          <w:szCs w:val="20"/>
        </w:rPr>
        <w:t>The hirer is responsible for the disposal of any rubbish created by their event.  Bags can be purchased at a cost of £</w:t>
      </w:r>
      <w:r w:rsidR="00787489">
        <w:rPr>
          <w:rFonts w:ascii="Calibri" w:hAnsi="Calibri" w:cs="Calibri"/>
          <w:sz w:val="20"/>
          <w:szCs w:val="20"/>
        </w:rPr>
        <w:t xml:space="preserve">3.00 </w:t>
      </w:r>
      <w:r w:rsidR="0034382A">
        <w:rPr>
          <w:rFonts w:ascii="Calibri" w:hAnsi="Calibri" w:cs="Calibri"/>
          <w:sz w:val="20"/>
          <w:szCs w:val="20"/>
        </w:rPr>
        <w:t>each or the hirer can take the rubbish home with them.</w:t>
      </w:r>
    </w:p>
    <w:p w14:paraId="103C35ED" w14:textId="77777777" w:rsidR="007C0EE0" w:rsidRDefault="007C0EE0" w:rsidP="002E577C">
      <w:pPr>
        <w:ind w:left="-540"/>
        <w:jc w:val="both"/>
        <w:rPr>
          <w:rFonts w:ascii="Calibri" w:hAnsi="Calibri" w:cs="Calibri"/>
          <w:sz w:val="20"/>
          <w:szCs w:val="20"/>
        </w:rPr>
      </w:pPr>
    </w:p>
    <w:p w14:paraId="70ED8A1B" w14:textId="77777777" w:rsidR="00140960" w:rsidRDefault="00140960" w:rsidP="002E577C">
      <w:pPr>
        <w:ind w:left="-540"/>
        <w:jc w:val="both"/>
        <w:rPr>
          <w:rFonts w:ascii="Calibri" w:hAnsi="Calibri" w:cs="Calibri"/>
          <w:b/>
          <w:sz w:val="20"/>
          <w:szCs w:val="20"/>
        </w:rPr>
      </w:pPr>
      <w:r>
        <w:rPr>
          <w:rFonts w:ascii="Calibri" w:hAnsi="Calibri" w:cs="Calibri"/>
          <w:b/>
          <w:sz w:val="20"/>
          <w:szCs w:val="20"/>
        </w:rPr>
        <w:t>Noise</w:t>
      </w:r>
    </w:p>
    <w:p w14:paraId="63D812CF" w14:textId="77777777" w:rsidR="006C67F7" w:rsidRDefault="00140960" w:rsidP="005D74A5">
      <w:pPr>
        <w:ind w:left="-540"/>
        <w:jc w:val="both"/>
        <w:rPr>
          <w:rFonts w:ascii="Calibri" w:hAnsi="Calibri" w:cs="Calibri"/>
          <w:sz w:val="20"/>
          <w:szCs w:val="20"/>
        </w:rPr>
      </w:pPr>
      <w:r>
        <w:rPr>
          <w:rFonts w:ascii="Calibri" w:hAnsi="Calibri" w:cs="Calibri"/>
          <w:sz w:val="20"/>
          <w:szCs w:val="20"/>
        </w:rPr>
        <w:t>The Hirer shall ensure that the minimum of noise is made on arrival and departure, particularly late at night and early in the morning</w:t>
      </w:r>
      <w:r w:rsidR="006C67F7">
        <w:rPr>
          <w:rFonts w:ascii="Calibri" w:hAnsi="Calibri" w:cs="Calibri"/>
          <w:sz w:val="20"/>
          <w:szCs w:val="20"/>
        </w:rPr>
        <w:t>.  MUGA hirers must abide by the</w:t>
      </w:r>
      <w:r w:rsidR="00EF1797">
        <w:rPr>
          <w:rFonts w:ascii="Calibri" w:hAnsi="Calibri" w:cs="Calibri"/>
          <w:sz w:val="20"/>
          <w:szCs w:val="20"/>
        </w:rPr>
        <w:t xml:space="preserve"> ‘Noise Management Plan Policy’</w:t>
      </w:r>
      <w:r w:rsidR="006C67F7">
        <w:rPr>
          <w:rFonts w:ascii="Calibri" w:hAnsi="Calibri" w:cs="Calibri"/>
          <w:sz w:val="20"/>
          <w:szCs w:val="20"/>
        </w:rPr>
        <w:t>:</w:t>
      </w:r>
    </w:p>
    <w:p w14:paraId="735689B4" w14:textId="02EA6F91" w:rsidR="005D74A5" w:rsidRDefault="00EF1797" w:rsidP="005D74A5">
      <w:pPr>
        <w:ind w:left="-540"/>
        <w:jc w:val="both"/>
        <w:rPr>
          <w:rFonts w:ascii="Calibri" w:hAnsi="Calibri" w:cs="Calibri"/>
          <w:sz w:val="20"/>
          <w:szCs w:val="20"/>
        </w:rPr>
      </w:pPr>
      <w:r>
        <w:rPr>
          <w:rFonts w:ascii="Calibri" w:hAnsi="Calibri" w:cs="Calibri"/>
          <w:sz w:val="20"/>
          <w:szCs w:val="20"/>
        </w:rPr>
        <w:t xml:space="preserve">see website </w:t>
      </w:r>
      <w:hyperlink r:id="rId10" w:history="1">
        <w:r w:rsidR="006314F0" w:rsidRPr="00BB10F2">
          <w:rPr>
            <w:rStyle w:val="Hyperlink"/>
            <w:rFonts w:ascii="Calibri" w:hAnsi="Calibri" w:cs="Calibri"/>
            <w:sz w:val="20"/>
            <w:szCs w:val="20"/>
          </w:rPr>
          <w:t>https://berkeley-tc.gov.uk/wp-content/uploads/2022/08/BTC-MUGA-Noise-Management-Plan-2022.pdf</w:t>
        </w:r>
      </w:hyperlink>
    </w:p>
    <w:p w14:paraId="59EDBDEB" w14:textId="77777777" w:rsidR="005D74A5" w:rsidRDefault="005D74A5" w:rsidP="005D74A5">
      <w:pPr>
        <w:ind w:left="-540"/>
        <w:jc w:val="both"/>
        <w:rPr>
          <w:rFonts w:ascii="Calibri" w:hAnsi="Calibri" w:cs="Calibri"/>
          <w:sz w:val="20"/>
          <w:szCs w:val="20"/>
        </w:rPr>
      </w:pPr>
    </w:p>
    <w:p w14:paraId="109BC035" w14:textId="77777777" w:rsidR="007A006A" w:rsidRDefault="00140960" w:rsidP="005D74A5">
      <w:pPr>
        <w:ind w:left="-540"/>
        <w:jc w:val="both"/>
        <w:rPr>
          <w:rFonts w:ascii="Calibri" w:hAnsi="Calibri" w:cs="Calibri"/>
          <w:sz w:val="20"/>
          <w:szCs w:val="20"/>
        </w:rPr>
      </w:pPr>
      <w:r>
        <w:rPr>
          <w:rFonts w:ascii="Calibri" w:hAnsi="Calibri" w:cs="Calibri"/>
          <w:b/>
          <w:sz w:val="20"/>
          <w:szCs w:val="20"/>
        </w:rPr>
        <w:t>Stored Equipment</w:t>
      </w:r>
    </w:p>
    <w:p w14:paraId="422970F1" w14:textId="77777777" w:rsidR="00140960" w:rsidRDefault="00140960" w:rsidP="007A006A">
      <w:pPr>
        <w:ind w:left="-540"/>
        <w:jc w:val="both"/>
        <w:rPr>
          <w:rFonts w:ascii="Calibri" w:hAnsi="Calibri" w:cs="Calibri"/>
          <w:sz w:val="20"/>
          <w:szCs w:val="20"/>
        </w:rPr>
      </w:pPr>
      <w:r>
        <w:rPr>
          <w:rFonts w:ascii="Calibri" w:hAnsi="Calibri" w:cs="Calibri"/>
          <w:sz w:val="20"/>
          <w:szCs w:val="20"/>
        </w:rPr>
        <w:t xml:space="preserve">The Town Council accepts no responsibility for any stored equipment or other property brought on to or left at the premises, </w:t>
      </w:r>
      <w:r w:rsidR="005D74A5">
        <w:rPr>
          <w:rFonts w:ascii="Calibri" w:hAnsi="Calibri" w:cs="Calibri"/>
          <w:sz w:val="20"/>
          <w:szCs w:val="20"/>
        </w:rPr>
        <w:t>or liability for</w:t>
      </w:r>
      <w:r>
        <w:rPr>
          <w:rFonts w:ascii="Calibri" w:hAnsi="Calibri" w:cs="Calibri"/>
          <w:sz w:val="20"/>
          <w:szCs w:val="20"/>
        </w:rPr>
        <w:t xml:space="preserve"> loss or damag</w:t>
      </w:r>
      <w:r w:rsidR="005D74A5">
        <w:rPr>
          <w:rFonts w:ascii="Calibri" w:hAnsi="Calibri" w:cs="Calibri"/>
          <w:sz w:val="20"/>
          <w:szCs w:val="20"/>
        </w:rPr>
        <w:t>e</w:t>
      </w:r>
      <w:r>
        <w:rPr>
          <w:rFonts w:ascii="Calibri" w:hAnsi="Calibri" w:cs="Calibri"/>
          <w:sz w:val="20"/>
          <w:szCs w:val="20"/>
        </w:rPr>
        <w:t>.  All equipment and other property (other than stored equipment) must be removed at the end of each hiring or fees will be charged until removed.</w:t>
      </w:r>
    </w:p>
    <w:p w14:paraId="4ADEB686" w14:textId="77777777" w:rsidR="00F033CC" w:rsidRDefault="00F033CC" w:rsidP="002E577C">
      <w:pPr>
        <w:ind w:left="-540"/>
        <w:jc w:val="both"/>
        <w:rPr>
          <w:rFonts w:ascii="Calibri" w:hAnsi="Calibri" w:cs="Calibri"/>
          <w:b/>
          <w:sz w:val="20"/>
          <w:szCs w:val="20"/>
        </w:rPr>
      </w:pPr>
    </w:p>
    <w:p w14:paraId="5D0D1EE0" w14:textId="77777777" w:rsidR="008E1237" w:rsidRDefault="008E1237" w:rsidP="002E577C">
      <w:pPr>
        <w:ind w:left="-540"/>
        <w:jc w:val="both"/>
        <w:rPr>
          <w:rFonts w:ascii="Calibri" w:hAnsi="Calibri" w:cs="Calibri"/>
          <w:b/>
          <w:sz w:val="20"/>
          <w:szCs w:val="20"/>
        </w:rPr>
      </w:pPr>
      <w:r>
        <w:rPr>
          <w:rFonts w:ascii="Calibri" w:hAnsi="Calibri" w:cs="Calibri"/>
          <w:b/>
          <w:sz w:val="20"/>
          <w:szCs w:val="20"/>
        </w:rPr>
        <w:t>No Alterations</w:t>
      </w:r>
    </w:p>
    <w:p w14:paraId="5B665C4D" w14:textId="77777777" w:rsidR="0010197A" w:rsidRDefault="008E1237" w:rsidP="0010197A">
      <w:pPr>
        <w:ind w:left="-540"/>
        <w:jc w:val="both"/>
        <w:rPr>
          <w:rFonts w:ascii="Calibri" w:hAnsi="Calibri" w:cs="Calibri"/>
          <w:sz w:val="20"/>
          <w:szCs w:val="20"/>
        </w:rPr>
      </w:pPr>
      <w:r>
        <w:rPr>
          <w:rFonts w:ascii="Calibri" w:hAnsi="Calibri" w:cs="Calibri"/>
          <w:sz w:val="20"/>
          <w:szCs w:val="20"/>
        </w:rPr>
        <w:t xml:space="preserve">No alterations or additions may be made to the premises nor may any fixtures be installed or placards, decorations or other articles be attached in </w:t>
      </w:r>
      <w:proofErr w:type="spellStart"/>
      <w:r>
        <w:rPr>
          <w:rFonts w:ascii="Calibri" w:hAnsi="Calibri" w:cs="Calibri"/>
          <w:sz w:val="20"/>
          <w:szCs w:val="20"/>
        </w:rPr>
        <w:t>anyway</w:t>
      </w:r>
      <w:proofErr w:type="spellEnd"/>
      <w:r>
        <w:rPr>
          <w:rFonts w:ascii="Calibri" w:hAnsi="Calibri" w:cs="Calibri"/>
          <w:sz w:val="20"/>
          <w:szCs w:val="20"/>
        </w:rPr>
        <w:t xml:space="preserve"> to any part of the premises without prior written approval of the </w:t>
      </w:r>
      <w:r w:rsidR="00334D3D">
        <w:rPr>
          <w:rFonts w:ascii="Calibri" w:hAnsi="Calibri" w:cs="Calibri"/>
          <w:sz w:val="20"/>
          <w:szCs w:val="20"/>
        </w:rPr>
        <w:t>T</w:t>
      </w:r>
      <w:r>
        <w:rPr>
          <w:rFonts w:ascii="Calibri" w:hAnsi="Calibri" w:cs="Calibri"/>
          <w:sz w:val="20"/>
          <w:szCs w:val="20"/>
        </w:rPr>
        <w:t>own Clerk</w:t>
      </w:r>
      <w:r w:rsidR="00334D3D">
        <w:rPr>
          <w:rFonts w:ascii="Calibri" w:hAnsi="Calibri" w:cs="Calibri"/>
          <w:sz w:val="20"/>
          <w:szCs w:val="20"/>
        </w:rPr>
        <w:t xml:space="preserve">.  </w:t>
      </w:r>
    </w:p>
    <w:p w14:paraId="00EFE984" w14:textId="77777777" w:rsidR="0010197A" w:rsidRDefault="0010197A" w:rsidP="0010197A">
      <w:pPr>
        <w:ind w:left="-540"/>
        <w:jc w:val="both"/>
        <w:rPr>
          <w:rFonts w:ascii="Calibri" w:hAnsi="Calibri" w:cs="Calibri"/>
          <w:sz w:val="20"/>
          <w:szCs w:val="20"/>
        </w:rPr>
      </w:pPr>
    </w:p>
    <w:p w14:paraId="0EDE23E1" w14:textId="77777777" w:rsidR="00A020FC" w:rsidRDefault="00A020FC" w:rsidP="0010197A">
      <w:pPr>
        <w:ind w:left="-540"/>
        <w:jc w:val="both"/>
        <w:rPr>
          <w:rFonts w:ascii="Calibri" w:hAnsi="Calibri" w:cs="Calibri"/>
          <w:sz w:val="20"/>
          <w:szCs w:val="20"/>
        </w:rPr>
      </w:pPr>
      <w:r>
        <w:rPr>
          <w:rFonts w:ascii="Calibri" w:hAnsi="Calibri" w:cs="Calibri"/>
          <w:b/>
          <w:sz w:val="20"/>
          <w:szCs w:val="20"/>
        </w:rPr>
        <w:t>Advertising Banners</w:t>
      </w:r>
    </w:p>
    <w:p w14:paraId="7B1327AF" w14:textId="77777777" w:rsidR="004F48C7" w:rsidRDefault="00A020FC" w:rsidP="004F48C7">
      <w:pPr>
        <w:ind w:left="-540"/>
        <w:jc w:val="both"/>
        <w:rPr>
          <w:rFonts w:ascii="Calibri" w:hAnsi="Calibri" w:cs="Calibri"/>
          <w:sz w:val="20"/>
          <w:szCs w:val="20"/>
        </w:rPr>
      </w:pPr>
      <w:r>
        <w:rPr>
          <w:rFonts w:ascii="Calibri" w:hAnsi="Calibri" w:cs="Calibri"/>
          <w:sz w:val="20"/>
          <w:szCs w:val="20"/>
        </w:rPr>
        <w:t xml:space="preserve">For hirers </w:t>
      </w:r>
      <w:r w:rsidR="00C065D3">
        <w:rPr>
          <w:rFonts w:ascii="Calibri" w:hAnsi="Calibri" w:cs="Calibri"/>
          <w:sz w:val="20"/>
          <w:szCs w:val="20"/>
        </w:rPr>
        <w:t>using Council</w:t>
      </w:r>
      <w:r w:rsidR="00EE5453">
        <w:rPr>
          <w:rFonts w:ascii="Calibri" w:hAnsi="Calibri" w:cs="Calibri"/>
          <w:sz w:val="20"/>
          <w:szCs w:val="20"/>
        </w:rPr>
        <w:t xml:space="preserve"> property the Council</w:t>
      </w:r>
      <w:r>
        <w:rPr>
          <w:rFonts w:ascii="Calibri" w:hAnsi="Calibri" w:cs="Calibri"/>
          <w:sz w:val="20"/>
          <w:szCs w:val="20"/>
        </w:rPr>
        <w:t xml:space="preserve"> will allow</w:t>
      </w:r>
      <w:r w:rsidR="0092298E">
        <w:rPr>
          <w:rFonts w:ascii="Calibri" w:hAnsi="Calibri" w:cs="Calibri"/>
          <w:sz w:val="20"/>
          <w:szCs w:val="20"/>
        </w:rPr>
        <w:t>,</w:t>
      </w:r>
      <w:r>
        <w:rPr>
          <w:rFonts w:ascii="Calibri" w:hAnsi="Calibri" w:cs="Calibri"/>
          <w:sz w:val="20"/>
          <w:szCs w:val="20"/>
        </w:rPr>
        <w:t xml:space="preserve"> free of charge</w:t>
      </w:r>
      <w:r w:rsidR="0092298E">
        <w:rPr>
          <w:rFonts w:ascii="Calibri" w:hAnsi="Calibri" w:cs="Calibri"/>
          <w:sz w:val="20"/>
          <w:szCs w:val="20"/>
        </w:rPr>
        <w:t>,</w:t>
      </w:r>
      <w:r>
        <w:rPr>
          <w:rFonts w:ascii="Calibri" w:hAnsi="Calibri" w:cs="Calibri"/>
          <w:sz w:val="20"/>
          <w:szCs w:val="20"/>
        </w:rPr>
        <w:t xml:space="preserve"> the fixing of advertising banners to the </w:t>
      </w:r>
      <w:r w:rsidR="00EE5453">
        <w:rPr>
          <w:rFonts w:ascii="Calibri" w:hAnsi="Calibri" w:cs="Calibri"/>
          <w:sz w:val="20"/>
          <w:szCs w:val="20"/>
        </w:rPr>
        <w:t>Town Hall</w:t>
      </w:r>
      <w:r>
        <w:rPr>
          <w:rFonts w:ascii="Calibri" w:hAnsi="Calibri" w:cs="Calibri"/>
          <w:sz w:val="20"/>
          <w:szCs w:val="20"/>
        </w:rPr>
        <w:t>. The hirer must restrict the size of the banner in order not to obstruct the windows and CCTV cameras. The hirer will be responsible for providing the necessary fixings and will be responsible for putting the banner up and taking it down.</w:t>
      </w:r>
      <w:r w:rsidR="0092298E">
        <w:rPr>
          <w:rFonts w:ascii="Calibri" w:hAnsi="Calibri" w:cs="Calibri"/>
          <w:sz w:val="20"/>
          <w:szCs w:val="20"/>
        </w:rPr>
        <w:t xml:space="preserve"> </w:t>
      </w:r>
      <w:r w:rsidR="00EE5453">
        <w:rPr>
          <w:rFonts w:ascii="Calibri" w:hAnsi="Calibri" w:cs="Calibri"/>
          <w:sz w:val="20"/>
          <w:szCs w:val="20"/>
        </w:rPr>
        <w:t xml:space="preserve"> </w:t>
      </w:r>
      <w:r w:rsidR="007C23FB">
        <w:rPr>
          <w:rFonts w:ascii="Calibri" w:hAnsi="Calibri" w:cs="Calibri"/>
          <w:sz w:val="20"/>
          <w:szCs w:val="20"/>
        </w:rPr>
        <w:t>The hirer will be responsible for complying with Health &amp; Safety Guidelines when installing the banner.</w:t>
      </w:r>
    </w:p>
    <w:p w14:paraId="079C8B81" w14:textId="77777777" w:rsidR="004F48C7" w:rsidRDefault="004F48C7" w:rsidP="004F48C7">
      <w:pPr>
        <w:ind w:left="-540"/>
        <w:jc w:val="both"/>
        <w:rPr>
          <w:rFonts w:ascii="Calibri" w:hAnsi="Calibri" w:cs="Calibri"/>
          <w:sz w:val="20"/>
          <w:szCs w:val="20"/>
        </w:rPr>
      </w:pPr>
    </w:p>
    <w:p w14:paraId="1BA07E80" w14:textId="77777777" w:rsidR="004F48C7" w:rsidRDefault="004F48C7" w:rsidP="004F48C7">
      <w:pPr>
        <w:ind w:left="-540"/>
        <w:jc w:val="both"/>
        <w:rPr>
          <w:rFonts w:ascii="Calibri" w:hAnsi="Calibri" w:cs="Calibri"/>
          <w:sz w:val="20"/>
          <w:szCs w:val="20"/>
        </w:rPr>
      </w:pPr>
      <w:r>
        <w:rPr>
          <w:rFonts w:ascii="Calibri" w:hAnsi="Calibri" w:cs="Calibri"/>
          <w:b/>
          <w:sz w:val="20"/>
          <w:szCs w:val="20"/>
        </w:rPr>
        <w:t>Miscellaneous Charges</w:t>
      </w:r>
    </w:p>
    <w:p w14:paraId="7721B589" w14:textId="77777777" w:rsidR="0010197A" w:rsidRDefault="004F48C7" w:rsidP="0010197A">
      <w:pPr>
        <w:ind w:left="-540"/>
        <w:jc w:val="both"/>
        <w:rPr>
          <w:rFonts w:ascii="Calibri" w:hAnsi="Calibri" w:cs="Calibri"/>
          <w:sz w:val="20"/>
          <w:szCs w:val="20"/>
        </w:rPr>
      </w:pPr>
      <w:r>
        <w:rPr>
          <w:rFonts w:ascii="Calibri" w:hAnsi="Calibri" w:cs="Calibri"/>
          <w:sz w:val="20"/>
          <w:szCs w:val="20"/>
        </w:rPr>
        <w:t>Any excess cleaning required as a result of the Hirer’s activities will incur an extra hourly charge of £</w:t>
      </w:r>
      <w:r w:rsidR="00787489">
        <w:rPr>
          <w:rFonts w:ascii="Calibri" w:hAnsi="Calibri" w:cs="Calibri"/>
          <w:sz w:val="20"/>
          <w:szCs w:val="20"/>
        </w:rPr>
        <w:t>15</w:t>
      </w:r>
      <w:r>
        <w:rPr>
          <w:rFonts w:ascii="Calibri" w:hAnsi="Calibri" w:cs="Calibri"/>
          <w:sz w:val="20"/>
          <w:szCs w:val="20"/>
        </w:rPr>
        <w:t>. Loss of keys will incur a charge of £ 10 (ten pounds) for the cutting of new keys.</w:t>
      </w:r>
    </w:p>
    <w:p w14:paraId="633E3C15" w14:textId="77777777" w:rsidR="005D74A5" w:rsidRDefault="00F9599B" w:rsidP="0010197A">
      <w:pPr>
        <w:ind w:left="-540"/>
        <w:jc w:val="both"/>
        <w:rPr>
          <w:rFonts w:ascii="Calibri" w:hAnsi="Calibri" w:cs="Calibri"/>
          <w:sz w:val="20"/>
          <w:szCs w:val="20"/>
        </w:rPr>
      </w:pPr>
      <w:r>
        <w:rPr>
          <w:rFonts w:ascii="Calibri" w:hAnsi="Calibri" w:cs="Calibri"/>
          <w:b/>
          <w:sz w:val="20"/>
          <w:szCs w:val="20"/>
        </w:rPr>
        <w:t>Wi-Fi</w:t>
      </w:r>
      <w:r w:rsidR="005D74A5">
        <w:rPr>
          <w:rFonts w:ascii="Calibri" w:hAnsi="Calibri" w:cs="Calibri"/>
          <w:b/>
          <w:sz w:val="20"/>
          <w:szCs w:val="20"/>
        </w:rPr>
        <w:t xml:space="preserve"> Services</w:t>
      </w:r>
    </w:p>
    <w:p w14:paraId="6593E072" w14:textId="77777777" w:rsidR="005D74A5" w:rsidRDefault="005D74A5" w:rsidP="005D74A5">
      <w:pPr>
        <w:ind w:left="-540"/>
        <w:jc w:val="both"/>
        <w:rPr>
          <w:rFonts w:ascii="Calibri" w:hAnsi="Calibri" w:cs="Calibri"/>
          <w:sz w:val="20"/>
          <w:szCs w:val="20"/>
        </w:rPr>
      </w:pPr>
      <w:r>
        <w:rPr>
          <w:rFonts w:ascii="Calibri" w:hAnsi="Calibri" w:cs="Calibri"/>
          <w:sz w:val="20"/>
          <w:szCs w:val="20"/>
        </w:rPr>
        <w:t xml:space="preserve">When using the </w:t>
      </w:r>
      <w:r w:rsidR="00F9599B">
        <w:rPr>
          <w:rFonts w:ascii="Calibri" w:hAnsi="Calibri" w:cs="Calibri"/>
          <w:sz w:val="20"/>
          <w:szCs w:val="20"/>
        </w:rPr>
        <w:t>Wi-Fi</w:t>
      </w:r>
      <w:r>
        <w:rPr>
          <w:rFonts w:ascii="Calibri" w:hAnsi="Calibri" w:cs="Calibri"/>
          <w:sz w:val="20"/>
          <w:szCs w:val="20"/>
        </w:rPr>
        <w:t xml:space="preserve"> service you agree at all times to be bound by the following provisions:</w:t>
      </w:r>
    </w:p>
    <w:p w14:paraId="7516680D" w14:textId="77777777" w:rsidR="00F9599B" w:rsidRDefault="00F9599B" w:rsidP="00330F84">
      <w:pPr>
        <w:numPr>
          <w:ilvl w:val="0"/>
          <w:numId w:val="9"/>
        </w:numPr>
        <w:jc w:val="both"/>
        <w:rPr>
          <w:rFonts w:ascii="Calibri" w:hAnsi="Calibri" w:cs="Calibri"/>
          <w:sz w:val="20"/>
          <w:szCs w:val="20"/>
        </w:rPr>
      </w:pPr>
      <w:r>
        <w:rPr>
          <w:rFonts w:ascii="Calibri" w:hAnsi="Calibri" w:cs="Calibri"/>
          <w:sz w:val="20"/>
          <w:szCs w:val="20"/>
        </w:rPr>
        <w:t>Not to use the Wi-Fi service for any of the following purposes:</w:t>
      </w:r>
    </w:p>
    <w:p w14:paraId="77A2B77A" w14:textId="77777777" w:rsidR="00F9599B" w:rsidRDefault="005D74A5" w:rsidP="00330F84">
      <w:pPr>
        <w:numPr>
          <w:ilvl w:val="0"/>
          <w:numId w:val="10"/>
        </w:numPr>
        <w:jc w:val="both"/>
        <w:rPr>
          <w:rFonts w:ascii="Calibri" w:hAnsi="Calibri" w:cs="Calibri"/>
          <w:sz w:val="20"/>
          <w:szCs w:val="20"/>
        </w:rPr>
      </w:pPr>
      <w:r w:rsidRPr="00F9599B">
        <w:rPr>
          <w:rFonts w:ascii="Calibri" w:hAnsi="Calibri" w:cs="Calibri"/>
          <w:sz w:val="20"/>
          <w:szCs w:val="20"/>
        </w:rPr>
        <w:t>disseminating any unlawful, harassing, libellous, abusive, threatening, harmful, vulgar, obscene or otherwise objectionable material or otherwise breaching any laws</w:t>
      </w:r>
    </w:p>
    <w:p w14:paraId="3865ADCB" w14:textId="77777777" w:rsidR="00F9599B" w:rsidRDefault="005D74A5" w:rsidP="00330F84">
      <w:pPr>
        <w:numPr>
          <w:ilvl w:val="0"/>
          <w:numId w:val="10"/>
        </w:numPr>
        <w:jc w:val="both"/>
        <w:rPr>
          <w:rFonts w:ascii="Calibri" w:hAnsi="Calibri" w:cs="Calibri"/>
          <w:sz w:val="20"/>
          <w:szCs w:val="20"/>
        </w:rPr>
      </w:pPr>
      <w:r w:rsidRPr="00F9599B">
        <w:rPr>
          <w:rFonts w:ascii="Calibri" w:hAnsi="Calibri" w:cs="Calibri"/>
          <w:sz w:val="20"/>
          <w:szCs w:val="20"/>
        </w:rPr>
        <w:t>transmitting material that constitutes a criminal offence or encourages conduct that constitutes a criminal offence, results in civil liability or otherwise breaches any applicable laws, regulations or code of practice</w:t>
      </w:r>
    </w:p>
    <w:p w14:paraId="2FC922EF" w14:textId="77777777" w:rsidR="00F9599B" w:rsidRDefault="005D74A5" w:rsidP="00330F84">
      <w:pPr>
        <w:numPr>
          <w:ilvl w:val="0"/>
          <w:numId w:val="10"/>
        </w:numPr>
        <w:jc w:val="both"/>
        <w:rPr>
          <w:rFonts w:ascii="Calibri" w:hAnsi="Calibri" w:cs="Calibri"/>
          <w:sz w:val="20"/>
          <w:szCs w:val="20"/>
        </w:rPr>
      </w:pPr>
      <w:r w:rsidRPr="00F9599B">
        <w:rPr>
          <w:rFonts w:ascii="Calibri" w:hAnsi="Calibri" w:cs="Calibri"/>
          <w:sz w:val="20"/>
          <w:szCs w:val="20"/>
        </w:rPr>
        <w:t xml:space="preserve">interfering with any other persons use or enjoyment of the </w:t>
      </w:r>
      <w:r w:rsidR="00F9599B" w:rsidRPr="00F9599B">
        <w:rPr>
          <w:rFonts w:ascii="Calibri" w:hAnsi="Calibri" w:cs="Calibri"/>
          <w:sz w:val="20"/>
          <w:szCs w:val="20"/>
        </w:rPr>
        <w:t>Wi-Fi</w:t>
      </w:r>
      <w:r w:rsidRPr="00F9599B">
        <w:rPr>
          <w:rFonts w:ascii="Calibri" w:hAnsi="Calibri" w:cs="Calibri"/>
          <w:sz w:val="20"/>
          <w:szCs w:val="20"/>
        </w:rPr>
        <w:t xml:space="preserve"> service</w:t>
      </w:r>
    </w:p>
    <w:p w14:paraId="524DEAAA" w14:textId="77777777" w:rsidR="00F9599B" w:rsidRDefault="005D74A5" w:rsidP="00330F84">
      <w:pPr>
        <w:numPr>
          <w:ilvl w:val="0"/>
          <w:numId w:val="10"/>
        </w:numPr>
        <w:jc w:val="both"/>
        <w:rPr>
          <w:rFonts w:ascii="Calibri" w:hAnsi="Calibri" w:cs="Calibri"/>
          <w:sz w:val="20"/>
          <w:szCs w:val="20"/>
        </w:rPr>
      </w:pPr>
      <w:r w:rsidRPr="00F9599B">
        <w:rPr>
          <w:rFonts w:ascii="Calibri" w:hAnsi="Calibri" w:cs="Calibri"/>
          <w:sz w:val="20"/>
          <w:szCs w:val="20"/>
        </w:rPr>
        <w:t>making, transmitting or storing electronic copies of material protected by copyright without permission of the owner</w:t>
      </w:r>
    </w:p>
    <w:p w14:paraId="12304C4F" w14:textId="77777777" w:rsidR="00787489" w:rsidRPr="00F9599B" w:rsidRDefault="00787489" w:rsidP="00F9599B">
      <w:pPr>
        <w:ind w:left="-540"/>
        <w:jc w:val="both"/>
        <w:rPr>
          <w:rFonts w:ascii="Calibri" w:hAnsi="Calibri" w:cs="Calibri"/>
          <w:sz w:val="20"/>
          <w:szCs w:val="20"/>
        </w:rPr>
      </w:pPr>
    </w:p>
    <w:p w14:paraId="61EC304A" w14:textId="77777777" w:rsidR="00F9599B" w:rsidRPr="00F9599B" w:rsidRDefault="00F9599B" w:rsidP="00330F84">
      <w:pPr>
        <w:numPr>
          <w:ilvl w:val="0"/>
          <w:numId w:val="9"/>
        </w:numPr>
        <w:jc w:val="both"/>
        <w:rPr>
          <w:rFonts w:ascii="Calibri" w:hAnsi="Calibri" w:cs="Calibri"/>
          <w:sz w:val="20"/>
          <w:szCs w:val="20"/>
        </w:rPr>
      </w:pPr>
      <w:r>
        <w:rPr>
          <w:rFonts w:ascii="Calibri" w:hAnsi="Calibri" w:cs="Calibri"/>
          <w:sz w:val="20"/>
          <w:szCs w:val="20"/>
        </w:rPr>
        <w:t xml:space="preserve"> To keep any</w:t>
      </w:r>
      <w:r w:rsidRPr="00F9599B">
        <w:rPr>
          <w:rFonts w:ascii="Calibri" w:hAnsi="Calibri" w:cs="Calibri"/>
          <w:sz w:val="20"/>
          <w:szCs w:val="20"/>
        </w:rPr>
        <w:t xml:space="preserve"> username, password, or any other information which forms part of the Wi-Fi service security procedure confidential and not to disclose it to any third party.</w:t>
      </w:r>
    </w:p>
    <w:p w14:paraId="3D056C90" w14:textId="77777777" w:rsidR="00F9599B" w:rsidRDefault="00F9599B" w:rsidP="00F9599B">
      <w:pPr>
        <w:ind w:left="-180"/>
        <w:jc w:val="both"/>
        <w:rPr>
          <w:rFonts w:ascii="Calibri" w:hAnsi="Calibri" w:cs="Calibri"/>
          <w:sz w:val="20"/>
          <w:szCs w:val="20"/>
        </w:rPr>
      </w:pPr>
    </w:p>
    <w:p w14:paraId="14229673" w14:textId="77777777" w:rsidR="00F9599B" w:rsidRDefault="005D74A5" w:rsidP="00330F84">
      <w:pPr>
        <w:numPr>
          <w:ilvl w:val="0"/>
          <w:numId w:val="9"/>
        </w:numPr>
        <w:jc w:val="both"/>
        <w:rPr>
          <w:rFonts w:ascii="Calibri" w:hAnsi="Calibri" w:cs="Calibri"/>
          <w:sz w:val="20"/>
          <w:szCs w:val="20"/>
        </w:rPr>
      </w:pPr>
      <w:r>
        <w:rPr>
          <w:rFonts w:ascii="Calibri" w:hAnsi="Calibri" w:cs="Calibri"/>
          <w:sz w:val="20"/>
          <w:szCs w:val="20"/>
        </w:rPr>
        <w:t xml:space="preserve">We have the right to suspend or terminate our </w:t>
      </w:r>
      <w:r w:rsidR="00F9599B">
        <w:rPr>
          <w:rFonts w:ascii="Calibri" w:hAnsi="Calibri" w:cs="Calibri"/>
          <w:sz w:val="20"/>
          <w:szCs w:val="20"/>
        </w:rPr>
        <w:t>Wi-Fi</w:t>
      </w:r>
      <w:r>
        <w:rPr>
          <w:rFonts w:ascii="Calibri" w:hAnsi="Calibri" w:cs="Calibri"/>
          <w:sz w:val="20"/>
          <w:szCs w:val="20"/>
        </w:rPr>
        <w:t xml:space="preserve"> service immediately in the event that there is any breach of any of the provisions of these Standard Conditions including without limitation:</w:t>
      </w:r>
      <w:r w:rsidR="00F9599B">
        <w:rPr>
          <w:rFonts w:ascii="Calibri" w:hAnsi="Calibri" w:cs="Calibri"/>
          <w:sz w:val="20"/>
          <w:szCs w:val="20"/>
        </w:rPr>
        <w:t xml:space="preserve"> </w:t>
      </w:r>
      <w:r w:rsidRPr="00F9599B">
        <w:rPr>
          <w:rFonts w:ascii="Calibri" w:hAnsi="Calibri" w:cs="Calibri"/>
          <w:sz w:val="20"/>
          <w:szCs w:val="20"/>
        </w:rPr>
        <w:t>if you use any equipment which is defective or illegal</w:t>
      </w:r>
      <w:r w:rsidR="00F9599B">
        <w:rPr>
          <w:rFonts w:ascii="Calibri" w:hAnsi="Calibri" w:cs="Calibri"/>
          <w:sz w:val="20"/>
          <w:szCs w:val="20"/>
        </w:rPr>
        <w:t xml:space="preserve"> or if </w:t>
      </w:r>
      <w:r w:rsidRPr="00F9599B">
        <w:rPr>
          <w:rFonts w:ascii="Calibri" w:hAnsi="Calibri" w:cs="Calibri"/>
          <w:sz w:val="20"/>
          <w:szCs w:val="20"/>
        </w:rPr>
        <w:t xml:space="preserve"> you cause any technical or other problems to our </w:t>
      </w:r>
      <w:r w:rsidR="00F9599B" w:rsidRPr="00F9599B">
        <w:rPr>
          <w:rFonts w:ascii="Calibri" w:hAnsi="Calibri" w:cs="Calibri"/>
          <w:sz w:val="20"/>
          <w:szCs w:val="20"/>
        </w:rPr>
        <w:t>Wi-Fi</w:t>
      </w:r>
      <w:r w:rsidRPr="00F9599B">
        <w:rPr>
          <w:rFonts w:ascii="Calibri" w:hAnsi="Calibri" w:cs="Calibri"/>
          <w:sz w:val="20"/>
          <w:szCs w:val="20"/>
        </w:rPr>
        <w:t xml:space="preserve"> service</w:t>
      </w:r>
      <w:r w:rsidR="00F9599B">
        <w:rPr>
          <w:rFonts w:ascii="Calibri" w:hAnsi="Calibri" w:cs="Calibri"/>
          <w:sz w:val="20"/>
          <w:szCs w:val="20"/>
        </w:rPr>
        <w:t>.</w:t>
      </w:r>
    </w:p>
    <w:p w14:paraId="0DF26DDB" w14:textId="77777777" w:rsidR="00F05931" w:rsidRDefault="00F05931" w:rsidP="00F9599B">
      <w:pPr>
        <w:ind w:left="-180"/>
        <w:jc w:val="both"/>
        <w:rPr>
          <w:rFonts w:ascii="Calibri" w:hAnsi="Calibri" w:cs="Calibri"/>
          <w:b/>
          <w:sz w:val="20"/>
          <w:szCs w:val="20"/>
        </w:rPr>
      </w:pPr>
    </w:p>
    <w:p w14:paraId="286D2741" w14:textId="77777777" w:rsidR="00F05931" w:rsidRDefault="00787489" w:rsidP="00F05931">
      <w:pPr>
        <w:ind w:left="-180"/>
        <w:jc w:val="both"/>
        <w:rPr>
          <w:rFonts w:ascii="Calibri" w:hAnsi="Calibri" w:cs="Calibri"/>
          <w:sz w:val="20"/>
          <w:szCs w:val="20"/>
        </w:rPr>
      </w:pPr>
      <w:r w:rsidRPr="00F05931">
        <w:rPr>
          <w:rFonts w:ascii="Calibri" w:hAnsi="Calibri" w:cs="Calibri"/>
          <w:bCs/>
          <w:sz w:val="20"/>
          <w:szCs w:val="20"/>
        </w:rPr>
        <w:t xml:space="preserve">Availability of </w:t>
      </w:r>
      <w:r w:rsidR="00F9599B" w:rsidRPr="00F05931">
        <w:rPr>
          <w:rFonts w:ascii="Calibri" w:hAnsi="Calibri" w:cs="Calibri"/>
          <w:bCs/>
          <w:sz w:val="20"/>
          <w:szCs w:val="20"/>
        </w:rPr>
        <w:t>Wi-Fi</w:t>
      </w:r>
      <w:r w:rsidRPr="00F05931">
        <w:rPr>
          <w:rFonts w:ascii="Calibri" w:hAnsi="Calibri" w:cs="Calibri"/>
          <w:bCs/>
          <w:sz w:val="20"/>
          <w:szCs w:val="20"/>
        </w:rPr>
        <w:t xml:space="preserve"> Services</w:t>
      </w:r>
      <w:r w:rsidR="00F05931">
        <w:rPr>
          <w:rFonts w:ascii="Calibri" w:hAnsi="Calibri" w:cs="Calibri"/>
          <w:bCs/>
          <w:sz w:val="20"/>
          <w:szCs w:val="20"/>
        </w:rPr>
        <w:t>-</w:t>
      </w:r>
      <w:r w:rsidR="0010197A">
        <w:rPr>
          <w:rFonts w:ascii="Calibri" w:hAnsi="Calibri" w:cs="Calibri"/>
          <w:sz w:val="20"/>
          <w:szCs w:val="20"/>
        </w:rPr>
        <w:t xml:space="preserve">Although we aim to offer the best </w:t>
      </w:r>
      <w:r w:rsidR="00F9599B">
        <w:rPr>
          <w:rFonts w:ascii="Calibri" w:hAnsi="Calibri" w:cs="Calibri"/>
          <w:sz w:val="20"/>
          <w:szCs w:val="20"/>
        </w:rPr>
        <w:t>Wi-Fi</w:t>
      </w:r>
      <w:r w:rsidR="0010197A">
        <w:rPr>
          <w:rFonts w:ascii="Calibri" w:hAnsi="Calibri" w:cs="Calibri"/>
          <w:sz w:val="20"/>
          <w:szCs w:val="20"/>
        </w:rPr>
        <w:t xml:space="preserve"> service possible, we make no promise that the </w:t>
      </w:r>
      <w:r w:rsidR="00F9599B">
        <w:rPr>
          <w:rFonts w:ascii="Calibri" w:hAnsi="Calibri" w:cs="Calibri"/>
          <w:sz w:val="20"/>
          <w:szCs w:val="20"/>
        </w:rPr>
        <w:t>Wi-Fi</w:t>
      </w:r>
      <w:r w:rsidR="0010197A">
        <w:rPr>
          <w:rFonts w:ascii="Calibri" w:hAnsi="Calibri" w:cs="Calibri"/>
          <w:sz w:val="20"/>
          <w:szCs w:val="20"/>
        </w:rPr>
        <w:t xml:space="preserve"> service will meet your requirements.  We cannot guarantee that our </w:t>
      </w:r>
      <w:r w:rsidR="00F9599B">
        <w:rPr>
          <w:rFonts w:ascii="Calibri" w:hAnsi="Calibri" w:cs="Calibri"/>
          <w:sz w:val="20"/>
          <w:szCs w:val="20"/>
        </w:rPr>
        <w:t>Wi-Fi</w:t>
      </w:r>
      <w:r w:rsidR="0010197A">
        <w:rPr>
          <w:rFonts w:ascii="Calibri" w:hAnsi="Calibri" w:cs="Calibri"/>
          <w:sz w:val="20"/>
          <w:szCs w:val="20"/>
        </w:rPr>
        <w:t xml:space="preserve"> service will be fault-free or accessible at all times.</w:t>
      </w:r>
      <w:r w:rsidR="00F9599B">
        <w:rPr>
          <w:rFonts w:ascii="Calibri" w:hAnsi="Calibri" w:cs="Calibri"/>
          <w:sz w:val="20"/>
          <w:szCs w:val="20"/>
        </w:rPr>
        <w:t xml:space="preserve">  </w:t>
      </w:r>
      <w:r w:rsidR="0010197A">
        <w:rPr>
          <w:rFonts w:ascii="Calibri" w:hAnsi="Calibri" w:cs="Calibri"/>
          <w:sz w:val="20"/>
          <w:szCs w:val="20"/>
        </w:rPr>
        <w:t xml:space="preserve">It is your responsibility to ensure that any </w:t>
      </w:r>
      <w:r w:rsidR="00F9599B">
        <w:rPr>
          <w:rFonts w:ascii="Calibri" w:hAnsi="Calibri" w:cs="Calibri"/>
          <w:sz w:val="20"/>
          <w:szCs w:val="20"/>
        </w:rPr>
        <w:t>Wi-Fi</w:t>
      </w:r>
      <w:r w:rsidR="0010197A">
        <w:rPr>
          <w:rFonts w:ascii="Calibri" w:hAnsi="Calibri" w:cs="Calibri"/>
          <w:sz w:val="20"/>
          <w:szCs w:val="20"/>
        </w:rPr>
        <w:t xml:space="preserve"> enabled device used by you is compatible with our </w:t>
      </w:r>
      <w:r w:rsidR="00F9599B">
        <w:rPr>
          <w:rFonts w:ascii="Calibri" w:hAnsi="Calibri" w:cs="Calibri"/>
          <w:sz w:val="20"/>
          <w:szCs w:val="20"/>
        </w:rPr>
        <w:t>Wi-Fi</w:t>
      </w:r>
      <w:r w:rsidR="0010197A">
        <w:rPr>
          <w:rFonts w:ascii="Calibri" w:hAnsi="Calibri" w:cs="Calibri"/>
          <w:sz w:val="20"/>
          <w:szCs w:val="20"/>
        </w:rPr>
        <w:t xml:space="preserve"> service and is switched on. The availability and performance of our </w:t>
      </w:r>
      <w:r w:rsidR="00F9599B">
        <w:rPr>
          <w:rFonts w:ascii="Calibri" w:hAnsi="Calibri" w:cs="Calibri"/>
          <w:sz w:val="20"/>
          <w:szCs w:val="20"/>
        </w:rPr>
        <w:t>Wi-Fi</w:t>
      </w:r>
      <w:r w:rsidR="0010197A">
        <w:rPr>
          <w:rFonts w:ascii="Calibri" w:hAnsi="Calibri" w:cs="Calibri"/>
          <w:sz w:val="20"/>
          <w:szCs w:val="20"/>
        </w:rPr>
        <w:t xml:space="preserve"> service is subject to all memory, storage and any other limitations in your device.  Our </w:t>
      </w:r>
      <w:r w:rsidR="00F9599B">
        <w:rPr>
          <w:rFonts w:ascii="Calibri" w:hAnsi="Calibri" w:cs="Calibri"/>
          <w:sz w:val="20"/>
          <w:szCs w:val="20"/>
        </w:rPr>
        <w:t>Wi-Fi</w:t>
      </w:r>
      <w:r w:rsidR="0010197A">
        <w:rPr>
          <w:rFonts w:ascii="Calibri" w:hAnsi="Calibri" w:cs="Calibri"/>
          <w:sz w:val="20"/>
          <w:szCs w:val="20"/>
        </w:rPr>
        <w:t xml:space="preserve"> service is only available to your device when it is within the operating range of the main hall.</w:t>
      </w:r>
      <w:r w:rsidR="00F9599B">
        <w:rPr>
          <w:rFonts w:ascii="Calibri" w:hAnsi="Calibri" w:cs="Calibri"/>
          <w:sz w:val="20"/>
          <w:szCs w:val="20"/>
        </w:rPr>
        <w:t xml:space="preserve">  </w:t>
      </w:r>
      <w:r w:rsidR="0010197A">
        <w:rPr>
          <w:rFonts w:ascii="Calibri" w:hAnsi="Calibri" w:cs="Calibri"/>
          <w:sz w:val="20"/>
          <w:szCs w:val="20"/>
        </w:rPr>
        <w:t xml:space="preserve">We are not responsible for data, messages, or pages that you may lose or that become misdirected because of the interruptions or performance issues with our </w:t>
      </w:r>
      <w:r w:rsidR="00F9599B">
        <w:rPr>
          <w:rFonts w:ascii="Calibri" w:hAnsi="Calibri" w:cs="Calibri"/>
          <w:sz w:val="20"/>
          <w:szCs w:val="20"/>
        </w:rPr>
        <w:t>Wi-Fi</w:t>
      </w:r>
      <w:r w:rsidR="0010197A">
        <w:rPr>
          <w:rFonts w:ascii="Calibri" w:hAnsi="Calibri" w:cs="Calibri"/>
          <w:sz w:val="20"/>
          <w:szCs w:val="20"/>
        </w:rPr>
        <w:t xml:space="preserve"> service or wireless communications networks generally.  We may impose usage, or service limits, suspend service, or block certain kinds of usage in our sole discretion, to protect other users of our </w:t>
      </w:r>
      <w:r w:rsidR="00F9599B">
        <w:rPr>
          <w:rFonts w:ascii="Calibri" w:hAnsi="Calibri" w:cs="Calibri"/>
          <w:sz w:val="20"/>
          <w:szCs w:val="20"/>
        </w:rPr>
        <w:t>Wi-Fi</w:t>
      </w:r>
      <w:r w:rsidR="0010197A">
        <w:rPr>
          <w:rFonts w:ascii="Calibri" w:hAnsi="Calibri" w:cs="Calibri"/>
          <w:sz w:val="20"/>
          <w:szCs w:val="20"/>
        </w:rPr>
        <w:t xml:space="preserve"> service.  Network speed is no indication of the speed at which your </w:t>
      </w:r>
      <w:r w:rsidR="00F9599B">
        <w:rPr>
          <w:rFonts w:ascii="Calibri" w:hAnsi="Calibri" w:cs="Calibri"/>
          <w:sz w:val="20"/>
          <w:szCs w:val="20"/>
        </w:rPr>
        <w:t>Wi-Fi</w:t>
      </w:r>
      <w:r w:rsidR="0010197A">
        <w:rPr>
          <w:rFonts w:ascii="Calibri" w:hAnsi="Calibri" w:cs="Calibri"/>
          <w:sz w:val="20"/>
          <w:szCs w:val="20"/>
        </w:rPr>
        <w:t xml:space="preserve"> enabled device or our </w:t>
      </w:r>
      <w:r w:rsidR="00F9599B">
        <w:rPr>
          <w:rFonts w:ascii="Calibri" w:hAnsi="Calibri" w:cs="Calibri"/>
          <w:sz w:val="20"/>
          <w:szCs w:val="20"/>
        </w:rPr>
        <w:t>Wi-Fi</w:t>
      </w:r>
      <w:r w:rsidR="0010197A">
        <w:rPr>
          <w:rFonts w:ascii="Calibri" w:hAnsi="Calibri" w:cs="Calibri"/>
          <w:sz w:val="20"/>
          <w:szCs w:val="20"/>
        </w:rPr>
        <w:t xml:space="preserve"> service sends or receives data.  Actual network speed will vary based on configuration, compression and network congestion.</w:t>
      </w:r>
    </w:p>
    <w:p w14:paraId="7E87A108" w14:textId="77777777" w:rsidR="00F05931" w:rsidRPr="00F05931" w:rsidRDefault="00F05931" w:rsidP="00F05931">
      <w:pPr>
        <w:ind w:left="-540"/>
        <w:jc w:val="both"/>
        <w:rPr>
          <w:rFonts w:ascii="Calibri" w:hAnsi="Calibri" w:cs="Calibri"/>
          <w:sz w:val="20"/>
          <w:szCs w:val="20"/>
        </w:rPr>
      </w:pPr>
      <w:bookmarkStart w:id="1" w:name="_Toc62665597"/>
    </w:p>
    <w:p w14:paraId="3439A77E" w14:textId="77777777" w:rsidR="00F05931" w:rsidRDefault="00F05931" w:rsidP="00F05931">
      <w:pPr>
        <w:ind w:left="-540"/>
        <w:jc w:val="both"/>
        <w:rPr>
          <w:rFonts w:ascii="Calibri" w:hAnsi="Calibri" w:cs="Calibri"/>
          <w:b/>
          <w:bCs/>
          <w:sz w:val="20"/>
          <w:szCs w:val="20"/>
        </w:rPr>
      </w:pPr>
      <w:r>
        <w:rPr>
          <w:rFonts w:ascii="Calibri" w:hAnsi="Calibri" w:cs="Calibri"/>
          <w:b/>
          <w:bCs/>
          <w:sz w:val="20"/>
          <w:szCs w:val="20"/>
        </w:rPr>
        <w:t>Grounds Maintenance Canon Park Recreational Field</w:t>
      </w:r>
    </w:p>
    <w:p w14:paraId="22DB62B8" w14:textId="77777777" w:rsidR="00F05931" w:rsidRPr="00F05931" w:rsidRDefault="00F05931" w:rsidP="00F05931">
      <w:pPr>
        <w:ind w:left="-540"/>
        <w:jc w:val="both"/>
        <w:rPr>
          <w:rFonts w:ascii="Calibri" w:hAnsi="Calibri" w:cs="Calibri"/>
          <w:sz w:val="20"/>
          <w:szCs w:val="20"/>
        </w:rPr>
      </w:pPr>
      <w:r w:rsidRPr="00F05931">
        <w:rPr>
          <w:rFonts w:ascii="Calibri" w:hAnsi="Calibri" w:cs="Calibri"/>
          <w:sz w:val="20"/>
          <w:szCs w:val="20"/>
        </w:rPr>
        <w:t xml:space="preserve">Berkeley Town Council will maintain the ground to a standard necessary to allow enjoyment by all. Any ground maintenance required by regular users of the field requires notification in writing to the Council. Any ground maintenance carried out by regular users of the field i.e. sports clubs will be done at the expenses of the said club with no redress to the Council. </w:t>
      </w:r>
    </w:p>
    <w:p w14:paraId="5566ED6E" w14:textId="77777777" w:rsidR="00F05931" w:rsidRDefault="00F05931" w:rsidP="00F05931">
      <w:pPr>
        <w:ind w:left="-540"/>
        <w:jc w:val="both"/>
        <w:rPr>
          <w:rFonts w:ascii="Calibri" w:hAnsi="Calibri" w:cs="Calibri"/>
          <w:b/>
          <w:bCs/>
          <w:sz w:val="20"/>
          <w:szCs w:val="20"/>
        </w:rPr>
      </w:pPr>
    </w:p>
    <w:p w14:paraId="68AF84D4" w14:textId="77777777" w:rsidR="00F05931" w:rsidRPr="00F05931" w:rsidRDefault="00F05931" w:rsidP="00F05931">
      <w:pPr>
        <w:ind w:left="-540"/>
        <w:jc w:val="both"/>
        <w:rPr>
          <w:rFonts w:ascii="Calibri" w:hAnsi="Calibri" w:cs="Calibri"/>
          <w:sz w:val="20"/>
          <w:szCs w:val="20"/>
        </w:rPr>
      </w:pPr>
      <w:r w:rsidRPr="00F05931">
        <w:rPr>
          <w:rFonts w:ascii="Calibri" w:hAnsi="Calibri" w:cs="Calibri"/>
          <w:b/>
          <w:bCs/>
          <w:sz w:val="20"/>
          <w:szCs w:val="20"/>
        </w:rPr>
        <w:t>Code of Conduct</w:t>
      </w:r>
      <w:bookmarkEnd w:id="1"/>
      <w:r w:rsidRPr="00F05931">
        <w:rPr>
          <w:rFonts w:ascii="Calibri" w:hAnsi="Calibri" w:cs="Calibri"/>
          <w:b/>
          <w:bCs/>
          <w:sz w:val="20"/>
          <w:szCs w:val="20"/>
        </w:rPr>
        <w:t xml:space="preserve"> for hire of the MUGA</w:t>
      </w:r>
    </w:p>
    <w:p w14:paraId="30879A20" w14:textId="77777777" w:rsidR="00F05931" w:rsidRPr="00F05931" w:rsidRDefault="00F05931" w:rsidP="00F05931">
      <w:pPr>
        <w:ind w:left="-540"/>
        <w:jc w:val="both"/>
        <w:rPr>
          <w:rFonts w:ascii="Calibri" w:hAnsi="Calibri" w:cs="Calibri"/>
          <w:sz w:val="20"/>
          <w:szCs w:val="20"/>
        </w:rPr>
      </w:pPr>
      <w:r w:rsidRPr="00F05931">
        <w:rPr>
          <w:rFonts w:ascii="Calibri" w:hAnsi="Calibri" w:cs="Calibri"/>
          <w:sz w:val="20"/>
          <w:szCs w:val="20"/>
        </w:rPr>
        <w:t>By signing this document you are formally agreeing to the below Code of Conduct, that is expected of you and your group, in respect of the local residents:</w:t>
      </w:r>
    </w:p>
    <w:p w14:paraId="5D3080AF" w14:textId="77777777" w:rsidR="00F05931" w:rsidRPr="00F05931" w:rsidRDefault="00F05931" w:rsidP="00330F84">
      <w:pPr>
        <w:numPr>
          <w:ilvl w:val="0"/>
          <w:numId w:val="5"/>
        </w:numPr>
        <w:jc w:val="both"/>
        <w:rPr>
          <w:rFonts w:ascii="Calibri" w:hAnsi="Calibri" w:cs="Calibri"/>
          <w:sz w:val="20"/>
          <w:szCs w:val="20"/>
        </w:rPr>
      </w:pPr>
      <w:r w:rsidRPr="00F05931">
        <w:rPr>
          <w:rFonts w:ascii="Calibri" w:hAnsi="Calibri" w:cs="Calibri"/>
          <w:sz w:val="20"/>
          <w:szCs w:val="20"/>
        </w:rPr>
        <w:t xml:space="preserve">Avoid the use of excessive noise, foul language, and anti-social or intimidating behaviour. </w:t>
      </w:r>
    </w:p>
    <w:p w14:paraId="28C5A938" w14:textId="77777777" w:rsidR="00F05931" w:rsidRPr="00F05931" w:rsidRDefault="00F05931" w:rsidP="00330F84">
      <w:pPr>
        <w:numPr>
          <w:ilvl w:val="0"/>
          <w:numId w:val="5"/>
        </w:numPr>
        <w:jc w:val="both"/>
        <w:rPr>
          <w:rFonts w:ascii="Calibri" w:hAnsi="Calibri" w:cs="Calibri"/>
          <w:sz w:val="20"/>
          <w:szCs w:val="20"/>
        </w:rPr>
      </w:pPr>
      <w:r w:rsidRPr="00F05931">
        <w:rPr>
          <w:rFonts w:ascii="Calibri" w:hAnsi="Calibri" w:cs="Calibri"/>
          <w:sz w:val="20"/>
          <w:szCs w:val="20"/>
        </w:rPr>
        <w:t>The latest vacation times of the premises after evening use.</w:t>
      </w:r>
    </w:p>
    <w:p w14:paraId="41F9958C" w14:textId="77777777" w:rsidR="00F05931" w:rsidRPr="00F05931" w:rsidRDefault="00F05931" w:rsidP="00330F84">
      <w:pPr>
        <w:numPr>
          <w:ilvl w:val="0"/>
          <w:numId w:val="5"/>
        </w:numPr>
        <w:jc w:val="both"/>
        <w:rPr>
          <w:rFonts w:ascii="Calibri" w:hAnsi="Calibri" w:cs="Calibri"/>
          <w:sz w:val="20"/>
          <w:szCs w:val="20"/>
        </w:rPr>
      </w:pPr>
      <w:r w:rsidRPr="00F05931">
        <w:rPr>
          <w:rFonts w:ascii="Calibri" w:hAnsi="Calibri" w:cs="Calibri"/>
          <w:sz w:val="20"/>
          <w:szCs w:val="20"/>
        </w:rPr>
        <w:t>That the use of whistles will only be for competitive matches and to indicate the end of each allocated time slot.</w:t>
      </w:r>
    </w:p>
    <w:p w14:paraId="1EEAEB49" w14:textId="77777777" w:rsidR="00F05931" w:rsidRPr="00F05931" w:rsidRDefault="00F05931" w:rsidP="00330F84">
      <w:pPr>
        <w:numPr>
          <w:ilvl w:val="0"/>
          <w:numId w:val="5"/>
        </w:numPr>
        <w:jc w:val="both"/>
        <w:rPr>
          <w:rFonts w:ascii="Calibri" w:hAnsi="Calibri" w:cs="Calibri"/>
          <w:sz w:val="20"/>
          <w:szCs w:val="20"/>
        </w:rPr>
      </w:pPr>
      <w:r w:rsidRPr="00F05931">
        <w:rPr>
          <w:rFonts w:ascii="Calibri" w:hAnsi="Calibri" w:cs="Calibri"/>
          <w:sz w:val="20"/>
          <w:szCs w:val="20"/>
        </w:rPr>
        <w:t>The maximum number of players allowed on the MUGA at any one time.</w:t>
      </w:r>
    </w:p>
    <w:p w14:paraId="355117AD" w14:textId="77777777" w:rsidR="00F05931" w:rsidRDefault="00F05931" w:rsidP="00330F84">
      <w:pPr>
        <w:numPr>
          <w:ilvl w:val="0"/>
          <w:numId w:val="5"/>
        </w:numPr>
        <w:jc w:val="both"/>
        <w:rPr>
          <w:rFonts w:ascii="Calibri" w:hAnsi="Calibri" w:cs="Calibri"/>
          <w:sz w:val="20"/>
          <w:szCs w:val="20"/>
        </w:rPr>
      </w:pPr>
      <w:r w:rsidRPr="00F05931">
        <w:rPr>
          <w:rFonts w:ascii="Calibri" w:hAnsi="Calibri" w:cs="Calibri"/>
          <w:sz w:val="20"/>
          <w:szCs w:val="20"/>
        </w:rPr>
        <w:t>Forbidding the use of the MUGA for hockey (as this can generate higher levels of impact noise when the ball hits a fence or backboard).</w:t>
      </w:r>
    </w:p>
    <w:p w14:paraId="03061E9E" w14:textId="77777777" w:rsidR="00F05931" w:rsidRPr="00F05931" w:rsidRDefault="00F05931" w:rsidP="00330F84">
      <w:pPr>
        <w:numPr>
          <w:ilvl w:val="0"/>
          <w:numId w:val="5"/>
        </w:numPr>
        <w:jc w:val="both"/>
        <w:rPr>
          <w:rFonts w:ascii="Calibri" w:hAnsi="Calibri" w:cs="Calibri"/>
          <w:sz w:val="20"/>
          <w:szCs w:val="20"/>
        </w:rPr>
      </w:pPr>
      <w:r w:rsidRPr="00F05931">
        <w:rPr>
          <w:rFonts w:ascii="Calibri" w:hAnsi="Calibri" w:cs="Calibri"/>
          <w:sz w:val="20"/>
          <w:szCs w:val="20"/>
        </w:rPr>
        <w:t xml:space="preserve">The group leader must ensure proper use of the facility and is responsible for conduct of their group on and off the pitch. </w:t>
      </w:r>
    </w:p>
    <w:p w14:paraId="1CD153EA" w14:textId="77777777" w:rsidR="00F05931" w:rsidRPr="00F05931" w:rsidRDefault="00F05931" w:rsidP="00F05931">
      <w:pPr>
        <w:ind w:left="-540"/>
        <w:jc w:val="both"/>
        <w:rPr>
          <w:rFonts w:ascii="Calibri" w:hAnsi="Calibri" w:cs="Calibri"/>
          <w:sz w:val="20"/>
          <w:szCs w:val="20"/>
        </w:rPr>
      </w:pPr>
      <w:r w:rsidRPr="00F05931">
        <w:rPr>
          <w:rFonts w:ascii="Calibri" w:hAnsi="Calibri" w:cs="Calibri"/>
          <w:sz w:val="20"/>
          <w:szCs w:val="20"/>
        </w:rPr>
        <w:t>The operator will be vigilant that this Code of Conduct is adhered to.  Where it is discovered that this policy is being broken by the hirer they will be warned and reminded of their obligations under the policy. If the policy is broken again within an agreed period, the hirer will be suspended or banned from using the pitch.</w:t>
      </w:r>
      <w:r w:rsidR="00C64815">
        <w:rPr>
          <w:rFonts w:ascii="Calibri" w:hAnsi="Calibri" w:cs="Calibri"/>
          <w:sz w:val="20"/>
          <w:szCs w:val="20"/>
        </w:rPr>
        <w:t xml:space="preserve"> </w:t>
      </w:r>
      <w:r w:rsidRPr="00F05931">
        <w:rPr>
          <w:rFonts w:ascii="Calibri" w:hAnsi="Calibri" w:cs="Calibri"/>
          <w:sz w:val="20"/>
          <w:szCs w:val="20"/>
        </w:rPr>
        <w:t xml:space="preserve"> If a user acts in an unreasonable manner resulting in higher noise levels, and/or if excessively raised voices and anti-social language is witnessed by the caretaker then the use of the pitches will be stopped until the caretaker resolves the matter, with the player removed from the site if the behaviour continues.  Users will be informed that swearing and anti-social behaviour is unacceptable, and that the facility reserves the right to dismiss users from the pitch and ban future use if this is the case.  You have been nominated as the lead person to take responsibility for the booking.  </w:t>
      </w:r>
    </w:p>
    <w:p w14:paraId="258CFA8C" w14:textId="77777777" w:rsidR="00F05931" w:rsidRPr="00F05931" w:rsidRDefault="00F05931" w:rsidP="00F05931">
      <w:pPr>
        <w:ind w:left="-540"/>
        <w:jc w:val="both"/>
        <w:rPr>
          <w:rFonts w:ascii="Calibri" w:hAnsi="Calibri" w:cs="Calibri"/>
          <w:sz w:val="20"/>
          <w:szCs w:val="20"/>
        </w:rPr>
      </w:pPr>
    </w:p>
    <w:p w14:paraId="2C74A2BB" w14:textId="77777777" w:rsidR="00F05931" w:rsidRPr="00F05931" w:rsidRDefault="00F05931" w:rsidP="00F05931">
      <w:pPr>
        <w:ind w:left="-540"/>
        <w:jc w:val="both"/>
        <w:rPr>
          <w:rFonts w:ascii="Calibri" w:hAnsi="Calibri" w:cs="Calibri"/>
          <w:sz w:val="20"/>
          <w:szCs w:val="20"/>
        </w:rPr>
      </w:pPr>
      <w:bookmarkStart w:id="2" w:name="_Toc62665598"/>
      <w:r w:rsidRPr="00F05931">
        <w:rPr>
          <w:rFonts w:ascii="Calibri" w:hAnsi="Calibri" w:cs="Calibri"/>
          <w:b/>
          <w:bCs/>
          <w:sz w:val="20"/>
          <w:szCs w:val="20"/>
        </w:rPr>
        <w:t>Opening Times</w:t>
      </w:r>
      <w:bookmarkEnd w:id="2"/>
    </w:p>
    <w:p w14:paraId="1193998E" w14:textId="77777777" w:rsidR="00F05931" w:rsidRPr="00F05931" w:rsidRDefault="00F05931" w:rsidP="00F05931">
      <w:pPr>
        <w:ind w:left="-540"/>
        <w:jc w:val="both"/>
        <w:rPr>
          <w:rFonts w:ascii="Calibri" w:hAnsi="Calibri" w:cs="Calibri"/>
          <w:sz w:val="20"/>
          <w:szCs w:val="20"/>
        </w:rPr>
      </w:pPr>
      <w:r w:rsidRPr="00F05931">
        <w:rPr>
          <w:rFonts w:ascii="Calibri" w:hAnsi="Calibri" w:cs="Calibri"/>
          <w:sz w:val="20"/>
          <w:szCs w:val="20"/>
        </w:rPr>
        <w:t>The use of the MUGA shall be limited to the consent given between the following hours:</w:t>
      </w:r>
    </w:p>
    <w:p w14:paraId="6676AA36" w14:textId="77777777" w:rsidR="00F05931" w:rsidRPr="00F05931" w:rsidRDefault="00F05931" w:rsidP="00F05931">
      <w:pPr>
        <w:ind w:left="-540"/>
        <w:jc w:val="both"/>
        <w:rPr>
          <w:rFonts w:ascii="Calibri" w:hAnsi="Calibri" w:cs="Calibri"/>
          <w:sz w:val="20"/>
          <w:szCs w:val="20"/>
        </w:rPr>
      </w:pPr>
      <w:r w:rsidRPr="00F05931">
        <w:rPr>
          <w:rFonts w:ascii="Calibri" w:hAnsi="Calibri" w:cs="Calibri"/>
          <w:sz w:val="20"/>
          <w:szCs w:val="20"/>
        </w:rPr>
        <w:t>Monday to Friday – 08:00 to 21:00 hours</w:t>
      </w:r>
    </w:p>
    <w:p w14:paraId="716CBA59" w14:textId="77777777" w:rsidR="00F05931" w:rsidRPr="00F05931" w:rsidRDefault="00F05931" w:rsidP="00F05931">
      <w:pPr>
        <w:ind w:left="-540"/>
        <w:jc w:val="both"/>
        <w:rPr>
          <w:rFonts w:ascii="Calibri" w:hAnsi="Calibri" w:cs="Calibri"/>
          <w:sz w:val="20"/>
          <w:szCs w:val="20"/>
        </w:rPr>
      </w:pPr>
      <w:r w:rsidRPr="00F05931">
        <w:rPr>
          <w:rFonts w:ascii="Calibri" w:hAnsi="Calibri" w:cs="Calibri"/>
          <w:sz w:val="20"/>
          <w:szCs w:val="20"/>
        </w:rPr>
        <w:t>Saturday - 09:00 to 20:00 hours</w:t>
      </w:r>
    </w:p>
    <w:p w14:paraId="7335D546" w14:textId="77777777" w:rsidR="00F05931" w:rsidRPr="00F05931" w:rsidRDefault="00F05931" w:rsidP="00F05931">
      <w:pPr>
        <w:ind w:left="-540"/>
        <w:jc w:val="both"/>
        <w:rPr>
          <w:rFonts w:ascii="Calibri" w:hAnsi="Calibri" w:cs="Calibri"/>
          <w:sz w:val="20"/>
          <w:szCs w:val="20"/>
        </w:rPr>
      </w:pPr>
      <w:r w:rsidRPr="00F05931">
        <w:rPr>
          <w:rFonts w:ascii="Calibri" w:hAnsi="Calibri" w:cs="Calibri"/>
          <w:sz w:val="20"/>
          <w:szCs w:val="20"/>
        </w:rPr>
        <w:t>Sunday - 09:00 to 20:00 hours</w:t>
      </w:r>
    </w:p>
    <w:p w14:paraId="7343E2D3" w14:textId="77777777" w:rsidR="00F05931" w:rsidRPr="00F05931" w:rsidRDefault="00F05931" w:rsidP="00F05931">
      <w:pPr>
        <w:ind w:left="-540"/>
        <w:jc w:val="both"/>
        <w:rPr>
          <w:rFonts w:ascii="Calibri" w:hAnsi="Calibri" w:cs="Calibri"/>
          <w:sz w:val="20"/>
          <w:szCs w:val="20"/>
        </w:rPr>
      </w:pPr>
      <w:r w:rsidRPr="00F05931">
        <w:rPr>
          <w:rFonts w:ascii="Calibri" w:hAnsi="Calibri" w:cs="Calibri"/>
          <w:sz w:val="20"/>
          <w:szCs w:val="20"/>
        </w:rPr>
        <w:t>Bank Holidays - 09:00 to 20:00 hours</w:t>
      </w:r>
    </w:p>
    <w:p w14:paraId="55C3FDE4" w14:textId="77777777" w:rsidR="00056AB7" w:rsidRDefault="00056AB7" w:rsidP="002E577C">
      <w:pPr>
        <w:ind w:left="-540"/>
        <w:jc w:val="both"/>
        <w:rPr>
          <w:rFonts w:ascii="Calibri" w:hAnsi="Calibri" w:cs="Calibri"/>
          <w:sz w:val="20"/>
          <w:szCs w:val="20"/>
        </w:rPr>
      </w:pPr>
    </w:p>
    <w:p w14:paraId="029BCAF6" w14:textId="77777777" w:rsidR="001C3B4C" w:rsidRDefault="001C3B4C" w:rsidP="002E577C">
      <w:pPr>
        <w:ind w:left="-540"/>
        <w:jc w:val="both"/>
        <w:rPr>
          <w:rFonts w:ascii="Calibri" w:hAnsi="Calibri" w:cs="Calibri"/>
          <w:sz w:val="20"/>
          <w:szCs w:val="20"/>
        </w:rPr>
      </w:pPr>
    </w:p>
    <w:p w14:paraId="1EF0AF69" w14:textId="77777777" w:rsidR="001C3B4C" w:rsidRDefault="001C3B4C" w:rsidP="002E577C">
      <w:pPr>
        <w:ind w:left="-540"/>
        <w:jc w:val="both"/>
        <w:rPr>
          <w:rFonts w:ascii="Calibri" w:hAnsi="Calibri" w:cs="Calibri"/>
          <w:sz w:val="20"/>
          <w:szCs w:val="20"/>
        </w:rPr>
      </w:pPr>
    </w:p>
    <w:p w14:paraId="5AEFF9E1" w14:textId="77777777" w:rsidR="00EC0AC6" w:rsidRDefault="00EC0AC6" w:rsidP="003B1CD4">
      <w:pPr>
        <w:ind w:left="-540"/>
        <w:jc w:val="both"/>
        <w:rPr>
          <w:rFonts w:ascii="Calibri" w:hAnsi="Calibri" w:cs="Calibri"/>
          <w:b/>
          <w:bCs/>
          <w:sz w:val="20"/>
          <w:szCs w:val="20"/>
          <w:u w:val="single"/>
        </w:rPr>
      </w:pPr>
      <w:r>
        <w:rPr>
          <w:rFonts w:ascii="Calibri" w:hAnsi="Calibri" w:cs="Calibri"/>
          <w:b/>
          <w:bCs/>
          <w:sz w:val="20"/>
          <w:szCs w:val="20"/>
          <w:u w:val="single"/>
        </w:rPr>
        <w:t xml:space="preserve">Appendix 1 </w:t>
      </w:r>
    </w:p>
    <w:p w14:paraId="435215B7" w14:textId="77777777" w:rsidR="003B1CD4" w:rsidRPr="003B1CD4" w:rsidRDefault="003B1CD4" w:rsidP="003B1CD4">
      <w:pPr>
        <w:ind w:left="-540"/>
        <w:jc w:val="both"/>
        <w:rPr>
          <w:rFonts w:ascii="Calibri" w:hAnsi="Calibri" w:cs="Calibri"/>
          <w:b/>
          <w:bCs/>
          <w:sz w:val="20"/>
          <w:szCs w:val="20"/>
          <w:u w:val="single"/>
        </w:rPr>
      </w:pPr>
      <w:r w:rsidRPr="003B1CD4">
        <w:rPr>
          <w:rFonts w:ascii="Calibri" w:hAnsi="Calibri" w:cs="Calibri"/>
          <w:b/>
          <w:bCs/>
          <w:sz w:val="20"/>
          <w:szCs w:val="20"/>
          <w:u w:val="single"/>
        </w:rPr>
        <w:t xml:space="preserve">FIRE SAFETY STRATEGY FOR HIRERS OF ROOMS WITHIN BERKELEY TOWN HALL </w:t>
      </w:r>
    </w:p>
    <w:p w14:paraId="3F17D350" w14:textId="5952A4DB" w:rsidR="003B1CD4" w:rsidRDefault="003B1CD4" w:rsidP="003B1CD4">
      <w:pPr>
        <w:ind w:left="-540"/>
        <w:jc w:val="both"/>
        <w:rPr>
          <w:rFonts w:ascii="Calibri" w:hAnsi="Calibri" w:cs="Calibri"/>
          <w:sz w:val="20"/>
          <w:szCs w:val="20"/>
        </w:rPr>
      </w:pPr>
      <w:r w:rsidRPr="003B1CD4">
        <w:rPr>
          <w:rFonts w:ascii="Calibri" w:hAnsi="Calibri" w:cs="Calibri"/>
          <w:sz w:val="20"/>
          <w:szCs w:val="20"/>
        </w:rPr>
        <w:t>Under the Regulatory Reform (Fire Safety) Order 2005, the Responsible Person for the Town Hall is the To</w:t>
      </w:r>
      <w:r w:rsidR="00F4094A">
        <w:rPr>
          <w:rFonts w:ascii="Calibri" w:hAnsi="Calibri" w:cs="Calibri"/>
          <w:sz w:val="20"/>
          <w:szCs w:val="20"/>
        </w:rPr>
        <w:t>wn Council</w:t>
      </w:r>
      <w:r w:rsidR="009C5F4B">
        <w:rPr>
          <w:rFonts w:ascii="Calibri" w:hAnsi="Calibri" w:cs="Calibri"/>
          <w:sz w:val="20"/>
          <w:szCs w:val="20"/>
        </w:rPr>
        <w:t xml:space="preserve"> (elected members)</w:t>
      </w:r>
      <w:r w:rsidRPr="003B1CD4">
        <w:rPr>
          <w:rFonts w:ascii="Calibri" w:hAnsi="Calibri" w:cs="Calibri"/>
          <w:sz w:val="20"/>
          <w:szCs w:val="20"/>
        </w:rPr>
        <w:t>.</w:t>
      </w:r>
      <w:r w:rsidR="00F4094A">
        <w:rPr>
          <w:rFonts w:ascii="Calibri" w:hAnsi="Calibri" w:cs="Calibri"/>
          <w:sz w:val="20"/>
          <w:szCs w:val="20"/>
        </w:rPr>
        <w:t xml:space="preserve">  The site contact is the Town Clerk.</w:t>
      </w:r>
      <w:r w:rsidRPr="003B1CD4">
        <w:rPr>
          <w:rFonts w:ascii="Calibri" w:hAnsi="Calibri" w:cs="Calibri"/>
          <w:sz w:val="20"/>
          <w:szCs w:val="20"/>
        </w:rPr>
        <w:t xml:space="preserve">  </w:t>
      </w:r>
    </w:p>
    <w:p w14:paraId="7D76727C" w14:textId="77777777" w:rsidR="00494FD0" w:rsidRPr="003B1CD4" w:rsidRDefault="00494FD0" w:rsidP="003B1CD4">
      <w:pPr>
        <w:ind w:left="-540"/>
        <w:jc w:val="both"/>
        <w:rPr>
          <w:rFonts w:ascii="Calibri" w:hAnsi="Calibri" w:cs="Calibri"/>
          <w:sz w:val="20"/>
          <w:szCs w:val="20"/>
        </w:rPr>
      </w:pPr>
    </w:p>
    <w:p w14:paraId="101288FF" w14:textId="77777777" w:rsidR="00C4339C" w:rsidRPr="002E5F15" w:rsidRDefault="003B1CD4" w:rsidP="00C4339C">
      <w:pPr>
        <w:ind w:left="-540"/>
        <w:jc w:val="both"/>
        <w:rPr>
          <w:rFonts w:ascii="Calibri" w:hAnsi="Calibri" w:cs="Calibri"/>
          <w:sz w:val="20"/>
          <w:szCs w:val="20"/>
        </w:rPr>
      </w:pPr>
      <w:r w:rsidRPr="002E5F15">
        <w:rPr>
          <w:rFonts w:ascii="Calibri" w:hAnsi="Calibri" w:cs="Calibri"/>
          <w:sz w:val="20"/>
          <w:szCs w:val="20"/>
        </w:rPr>
        <w:t xml:space="preserve">When rooms are hired within the Town Hall, the Hirer, bringing a group in to use the facilities becomes the Responsible Person for the time of usage and for the welfare of their group. Within the Town Hall, Hirers have access to the ground floor meeting room, </w:t>
      </w:r>
      <w:r w:rsidR="007941F9">
        <w:rPr>
          <w:rFonts w:ascii="Calibri" w:hAnsi="Calibri" w:cs="Calibri"/>
          <w:sz w:val="20"/>
          <w:szCs w:val="20"/>
        </w:rPr>
        <w:t xml:space="preserve">ground floor toilets, </w:t>
      </w:r>
      <w:r w:rsidRPr="002E5F15">
        <w:rPr>
          <w:rFonts w:ascii="Calibri" w:hAnsi="Calibri" w:cs="Calibri"/>
          <w:sz w:val="20"/>
          <w:szCs w:val="20"/>
        </w:rPr>
        <w:t>1</w:t>
      </w:r>
      <w:r w:rsidRPr="002E5F15">
        <w:rPr>
          <w:rFonts w:ascii="Calibri" w:hAnsi="Calibri" w:cs="Calibri"/>
          <w:sz w:val="20"/>
          <w:szCs w:val="20"/>
          <w:vertAlign w:val="superscript"/>
        </w:rPr>
        <w:t>st</w:t>
      </w:r>
      <w:r w:rsidRPr="002E5F15">
        <w:rPr>
          <w:rFonts w:ascii="Calibri" w:hAnsi="Calibri" w:cs="Calibri"/>
          <w:sz w:val="20"/>
          <w:szCs w:val="20"/>
        </w:rPr>
        <w:t xml:space="preserve"> floor kitchen and 1</w:t>
      </w:r>
      <w:r w:rsidRPr="002E5F15">
        <w:rPr>
          <w:rFonts w:ascii="Calibri" w:hAnsi="Calibri" w:cs="Calibri"/>
          <w:sz w:val="20"/>
          <w:szCs w:val="20"/>
          <w:vertAlign w:val="superscript"/>
        </w:rPr>
        <w:t>st</w:t>
      </w:r>
      <w:r w:rsidRPr="002E5F15">
        <w:rPr>
          <w:rFonts w:ascii="Calibri" w:hAnsi="Calibri" w:cs="Calibri"/>
          <w:sz w:val="20"/>
          <w:szCs w:val="20"/>
        </w:rPr>
        <w:t xml:space="preserve"> floor </w:t>
      </w:r>
      <w:r w:rsidR="00C4339C" w:rsidRPr="002E5F15">
        <w:rPr>
          <w:rFonts w:ascii="Calibri" w:hAnsi="Calibri" w:cs="Calibri"/>
          <w:sz w:val="20"/>
          <w:szCs w:val="20"/>
        </w:rPr>
        <w:t>Main</w:t>
      </w:r>
      <w:r w:rsidRPr="002E5F15">
        <w:rPr>
          <w:rFonts w:ascii="Calibri" w:hAnsi="Calibri" w:cs="Calibri"/>
          <w:sz w:val="20"/>
          <w:szCs w:val="20"/>
        </w:rPr>
        <w:t xml:space="preserve"> Hall</w:t>
      </w:r>
      <w:r w:rsidR="00C4339C" w:rsidRPr="002E5F15">
        <w:rPr>
          <w:rFonts w:ascii="Calibri" w:hAnsi="Calibri" w:cs="Calibri"/>
          <w:sz w:val="20"/>
          <w:szCs w:val="20"/>
        </w:rPr>
        <w:t xml:space="preserve">.  </w:t>
      </w:r>
      <w:r w:rsidRPr="002E5F15">
        <w:rPr>
          <w:rFonts w:ascii="Calibri" w:hAnsi="Calibri" w:cs="Calibri"/>
          <w:sz w:val="20"/>
          <w:szCs w:val="20"/>
        </w:rPr>
        <w:t xml:space="preserve">As part of your Hire agreement, it is vital that you understand your responsibilities for the Health, Safety and Welfare of your group, as well as fire safety arrangements for prevention measures as well as actions to take in the event of fire when in the premises. </w:t>
      </w:r>
    </w:p>
    <w:p w14:paraId="321E4573" w14:textId="77777777" w:rsidR="00245243" w:rsidRPr="002E5F15" w:rsidRDefault="00245243" w:rsidP="00C4339C">
      <w:pPr>
        <w:ind w:left="-540"/>
        <w:jc w:val="both"/>
        <w:rPr>
          <w:rFonts w:ascii="Calibri" w:hAnsi="Calibri" w:cs="Calibri"/>
          <w:sz w:val="20"/>
          <w:szCs w:val="20"/>
        </w:rPr>
      </w:pPr>
    </w:p>
    <w:p w14:paraId="4E5B2A10" w14:textId="2F65E533" w:rsidR="00245243" w:rsidRPr="002E5F15" w:rsidRDefault="00245243" w:rsidP="00245243">
      <w:pPr>
        <w:ind w:left="-540"/>
        <w:jc w:val="both"/>
        <w:rPr>
          <w:rFonts w:ascii="Calibri" w:hAnsi="Calibri" w:cs="Calibri"/>
          <w:sz w:val="20"/>
          <w:szCs w:val="20"/>
        </w:rPr>
      </w:pPr>
      <w:r w:rsidRPr="002E5F15">
        <w:rPr>
          <w:rFonts w:ascii="Calibri" w:hAnsi="Calibri" w:cs="Calibri"/>
          <w:sz w:val="20"/>
          <w:szCs w:val="20"/>
        </w:rPr>
        <w:t>At the start of the event, the Responsible Person must provide information on fire safety procedures to include the location of the Fire Exit Routes</w:t>
      </w:r>
      <w:r w:rsidR="007941F9">
        <w:rPr>
          <w:rFonts w:ascii="Calibri" w:hAnsi="Calibri" w:cs="Calibri"/>
          <w:sz w:val="20"/>
          <w:szCs w:val="20"/>
        </w:rPr>
        <w:t xml:space="preserve"> (front door and escape staircase in the kitchen)</w:t>
      </w:r>
      <w:r w:rsidRPr="002E5F15">
        <w:rPr>
          <w:rFonts w:ascii="Calibri" w:hAnsi="Calibri" w:cs="Calibri"/>
          <w:sz w:val="20"/>
          <w:szCs w:val="20"/>
        </w:rPr>
        <w:t xml:space="preserve"> from 1</w:t>
      </w:r>
      <w:r w:rsidRPr="002E5F15">
        <w:rPr>
          <w:rFonts w:ascii="Calibri" w:hAnsi="Calibri" w:cs="Calibri"/>
          <w:sz w:val="20"/>
          <w:szCs w:val="20"/>
          <w:vertAlign w:val="superscript"/>
        </w:rPr>
        <w:t>st</w:t>
      </w:r>
      <w:r w:rsidRPr="002E5F15">
        <w:rPr>
          <w:rFonts w:ascii="Calibri" w:hAnsi="Calibri" w:cs="Calibri"/>
          <w:sz w:val="20"/>
          <w:szCs w:val="20"/>
        </w:rPr>
        <w:t xml:space="preserve"> and ground floor and the Fire Assembly Point</w:t>
      </w:r>
      <w:r w:rsidR="007941F9">
        <w:rPr>
          <w:rFonts w:ascii="Calibri" w:hAnsi="Calibri" w:cs="Calibri"/>
          <w:sz w:val="20"/>
          <w:szCs w:val="20"/>
        </w:rPr>
        <w:t xml:space="preserve"> (Market Place, outside</w:t>
      </w:r>
      <w:r w:rsidR="00830C0D">
        <w:rPr>
          <w:rFonts w:ascii="Calibri" w:hAnsi="Calibri" w:cs="Calibri"/>
          <w:sz w:val="20"/>
          <w:szCs w:val="20"/>
        </w:rPr>
        <w:t xml:space="preserve"> Berkeley </w:t>
      </w:r>
      <w:r w:rsidR="007941F9">
        <w:rPr>
          <w:rFonts w:ascii="Calibri" w:hAnsi="Calibri" w:cs="Calibri"/>
          <w:sz w:val="20"/>
          <w:szCs w:val="20"/>
        </w:rPr>
        <w:t>Pharmacy)</w:t>
      </w:r>
      <w:r w:rsidRPr="002E5F15">
        <w:rPr>
          <w:rFonts w:ascii="Calibri" w:hAnsi="Calibri" w:cs="Calibri"/>
          <w:sz w:val="20"/>
          <w:szCs w:val="20"/>
        </w:rPr>
        <w:t>. All Hall users</w:t>
      </w:r>
      <w:r w:rsidR="00E44934">
        <w:rPr>
          <w:rFonts w:ascii="Calibri" w:hAnsi="Calibri" w:cs="Calibri"/>
          <w:sz w:val="20"/>
          <w:szCs w:val="20"/>
        </w:rPr>
        <w:t xml:space="preserve"> and</w:t>
      </w:r>
      <w:r w:rsidRPr="002E5F15">
        <w:rPr>
          <w:rFonts w:ascii="Calibri" w:hAnsi="Calibri" w:cs="Calibri"/>
          <w:sz w:val="20"/>
          <w:szCs w:val="20"/>
        </w:rPr>
        <w:t xml:space="preserve"> visitors are made aware of its location which should clearly be indicated on the Fire Action Notice</w:t>
      </w:r>
      <w:r w:rsidR="00E44934">
        <w:rPr>
          <w:rFonts w:ascii="Calibri" w:hAnsi="Calibri" w:cs="Calibri"/>
          <w:sz w:val="20"/>
          <w:szCs w:val="20"/>
        </w:rPr>
        <w:t>s</w:t>
      </w:r>
      <w:r w:rsidRPr="002E5F15">
        <w:rPr>
          <w:rFonts w:ascii="Calibri" w:hAnsi="Calibri" w:cs="Calibri"/>
          <w:sz w:val="20"/>
          <w:szCs w:val="20"/>
        </w:rPr>
        <w:t xml:space="preserve">. </w:t>
      </w:r>
    </w:p>
    <w:p w14:paraId="1A698720" w14:textId="77777777" w:rsidR="00245243" w:rsidRPr="002E5F15" w:rsidRDefault="00245243" w:rsidP="00245243">
      <w:pPr>
        <w:ind w:left="-540"/>
        <w:jc w:val="both"/>
        <w:rPr>
          <w:rFonts w:ascii="Calibri" w:hAnsi="Calibri" w:cs="Calibri"/>
          <w:sz w:val="20"/>
          <w:szCs w:val="20"/>
        </w:rPr>
      </w:pPr>
    </w:p>
    <w:p w14:paraId="5D718BE6" w14:textId="77777777" w:rsidR="00245243" w:rsidRPr="002E5F15" w:rsidRDefault="00245243" w:rsidP="00245243">
      <w:pPr>
        <w:ind w:left="-540"/>
        <w:jc w:val="both"/>
        <w:rPr>
          <w:rFonts w:ascii="Calibri" w:hAnsi="Calibri" w:cs="Calibri"/>
          <w:b/>
          <w:bCs/>
          <w:sz w:val="20"/>
          <w:szCs w:val="20"/>
        </w:rPr>
      </w:pPr>
      <w:r w:rsidRPr="002E5F15">
        <w:rPr>
          <w:rFonts w:ascii="Calibri" w:hAnsi="Calibri" w:cs="Calibri"/>
          <w:b/>
          <w:bCs/>
          <w:sz w:val="20"/>
          <w:szCs w:val="20"/>
        </w:rPr>
        <w:t xml:space="preserve">Fire Marshal-The Responsible Person will act as </w:t>
      </w:r>
      <w:r w:rsidR="007941F9">
        <w:rPr>
          <w:rFonts w:ascii="Calibri" w:hAnsi="Calibri" w:cs="Calibri"/>
          <w:b/>
          <w:bCs/>
          <w:sz w:val="20"/>
          <w:szCs w:val="20"/>
        </w:rPr>
        <w:t>F</w:t>
      </w:r>
      <w:r w:rsidRPr="002E5F15">
        <w:rPr>
          <w:rFonts w:ascii="Calibri" w:hAnsi="Calibri" w:cs="Calibri"/>
          <w:b/>
          <w:bCs/>
          <w:sz w:val="20"/>
          <w:szCs w:val="20"/>
        </w:rPr>
        <w:t xml:space="preserve">ire </w:t>
      </w:r>
      <w:r w:rsidR="007941F9">
        <w:rPr>
          <w:rFonts w:ascii="Calibri" w:hAnsi="Calibri" w:cs="Calibri"/>
          <w:b/>
          <w:bCs/>
          <w:sz w:val="20"/>
          <w:szCs w:val="20"/>
        </w:rPr>
        <w:t>M</w:t>
      </w:r>
      <w:r w:rsidRPr="002E5F15">
        <w:rPr>
          <w:rFonts w:ascii="Calibri" w:hAnsi="Calibri" w:cs="Calibri"/>
          <w:b/>
          <w:bCs/>
          <w:sz w:val="20"/>
          <w:szCs w:val="20"/>
        </w:rPr>
        <w:t>arshal. The basic duties of the Fire Marshal are the same, to ensure that:</w:t>
      </w:r>
    </w:p>
    <w:p w14:paraId="6810D603" w14:textId="77777777" w:rsidR="00245243" w:rsidRPr="002E5F15" w:rsidRDefault="00245243" w:rsidP="00330F84">
      <w:pPr>
        <w:numPr>
          <w:ilvl w:val="0"/>
          <w:numId w:val="2"/>
        </w:numPr>
        <w:jc w:val="both"/>
        <w:rPr>
          <w:rFonts w:ascii="Calibri" w:hAnsi="Calibri" w:cs="Calibri"/>
          <w:sz w:val="20"/>
          <w:szCs w:val="20"/>
        </w:rPr>
      </w:pPr>
      <w:r w:rsidRPr="002E5F15">
        <w:rPr>
          <w:rFonts w:ascii="Calibri" w:hAnsi="Calibri" w:cs="Calibri"/>
          <w:sz w:val="20"/>
          <w:szCs w:val="20"/>
        </w:rPr>
        <w:t>The property is evacuated quickly and efficiently.</w:t>
      </w:r>
    </w:p>
    <w:p w14:paraId="68EF1AA9" w14:textId="77777777" w:rsidR="00245243" w:rsidRPr="002E5F15" w:rsidRDefault="00245243" w:rsidP="00330F84">
      <w:pPr>
        <w:numPr>
          <w:ilvl w:val="0"/>
          <w:numId w:val="2"/>
        </w:numPr>
        <w:jc w:val="both"/>
        <w:rPr>
          <w:rFonts w:ascii="Calibri" w:hAnsi="Calibri" w:cs="Calibri"/>
          <w:sz w:val="20"/>
          <w:szCs w:val="20"/>
        </w:rPr>
      </w:pPr>
      <w:r w:rsidRPr="002E5F15">
        <w:rPr>
          <w:rFonts w:ascii="Calibri" w:hAnsi="Calibri" w:cs="Calibri"/>
          <w:sz w:val="20"/>
          <w:szCs w:val="20"/>
        </w:rPr>
        <w:t>All evacuees go directly to the appointed assembly point.</w:t>
      </w:r>
    </w:p>
    <w:p w14:paraId="37DEC2FA" w14:textId="77777777" w:rsidR="00245243" w:rsidRPr="002E5F15" w:rsidRDefault="00245243" w:rsidP="00330F84">
      <w:pPr>
        <w:numPr>
          <w:ilvl w:val="0"/>
          <w:numId w:val="2"/>
        </w:numPr>
        <w:jc w:val="both"/>
        <w:rPr>
          <w:rFonts w:ascii="Calibri" w:hAnsi="Calibri" w:cs="Calibri"/>
          <w:sz w:val="20"/>
          <w:szCs w:val="20"/>
        </w:rPr>
      </w:pPr>
      <w:r w:rsidRPr="002E5F15">
        <w:rPr>
          <w:rFonts w:ascii="Calibri" w:hAnsi="Calibri" w:cs="Calibri"/>
          <w:sz w:val="20"/>
          <w:szCs w:val="20"/>
        </w:rPr>
        <w:t>All occupants are accounted for.</w:t>
      </w:r>
    </w:p>
    <w:p w14:paraId="77EAB4C7" w14:textId="528B45D7" w:rsidR="00245243" w:rsidRPr="007941F9" w:rsidRDefault="00245243" w:rsidP="00330F84">
      <w:pPr>
        <w:numPr>
          <w:ilvl w:val="0"/>
          <w:numId w:val="2"/>
        </w:numPr>
        <w:jc w:val="both"/>
        <w:rPr>
          <w:rFonts w:ascii="Calibri" w:hAnsi="Calibri" w:cs="Calibri"/>
          <w:sz w:val="20"/>
          <w:szCs w:val="20"/>
        </w:rPr>
      </w:pPr>
      <w:r w:rsidRPr="007941F9">
        <w:rPr>
          <w:rFonts w:ascii="Calibri" w:hAnsi="Calibri" w:cs="Calibri"/>
          <w:sz w:val="20"/>
          <w:szCs w:val="20"/>
        </w:rPr>
        <w:t>The Fire Brigade has been called</w:t>
      </w:r>
      <w:r w:rsidR="009C5F4B">
        <w:rPr>
          <w:rFonts w:ascii="Calibri" w:hAnsi="Calibri" w:cs="Calibri"/>
          <w:sz w:val="20"/>
          <w:szCs w:val="20"/>
        </w:rPr>
        <w:t>.</w:t>
      </w:r>
    </w:p>
    <w:p w14:paraId="02262CD5" w14:textId="77777777" w:rsidR="00245243" w:rsidRPr="002E5F15" w:rsidRDefault="00245243" w:rsidP="00245243">
      <w:pPr>
        <w:ind w:left="-540"/>
        <w:jc w:val="both"/>
        <w:rPr>
          <w:rFonts w:ascii="Calibri" w:hAnsi="Calibri" w:cs="Calibri"/>
          <w:b/>
          <w:bCs/>
          <w:sz w:val="20"/>
          <w:szCs w:val="20"/>
        </w:rPr>
      </w:pPr>
      <w:r w:rsidRPr="002E5F15">
        <w:rPr>
          <w:rFonts w:ascii="Calibri" w:hAnsi="Calibri" w:cs="Calibri"/>
          <w:b/>
          <w:bCs/>
          <w:sz w:val="20"/>
          <w:szCs w:val="20"/>
        </w:rPr>
        <w:t>Signage:</w:t>
      </w:r>
    </w:p>
    <w:p w14:paraId="0D92A8A5" w14:textId="77777777" w:rsidR="00245243" w:rsidRPr="002E5F15" w:rsidRDefault="00245243" w:rsidP="00330F84">
      <w:pPr>
        <w:numPr>
          <w:ilvl w:val="0"/>
          <w:numId w:val="13"/>
        </w:numPr>
        <w:jc w:val="both"/>
        <w:rPr>
          <w:rFonts w:ascii="Calibri" w:hAnsi="Calibri" w:cs="Calibri"/>
          <w:sz w:val="20"/>
          <w:szCs w:val="20"/>
        </w:rPr>
      </w:pPr>
      <w:r w:rsidRPr="002E5F15">
        <w:rPr>
          <w:rFonts w:ascii="Calibri" w:hAnsi="Calibri" w:cs="Calibri"/>
          <w:sz w:val="20"/>
          <w:szCs w:val="20"/>
        </w:rPr>
        <w:t>Details of escape routes; evacuation procedures and assembly points are recorded on the ‘Fire Action Notice’ displayed adjacent to call point positions.  All fire exit signage shows ‘the running man’.</w:t>
      </w:r>
    </w:p>
    <w:p w14:paraId="4E5C7D70" w14:textId="77777777" w:rsidR="004F1AE2" w:rsidRPr="002E5F15" w:rsidRDefault="0067746B" w:rsidP="004F1AE2">
      <w:pPr>
        <w:jc w:val="both"/>
        <w:rPr>
          <w:rFonts w:ascii="Calibri" w:hAnsi="Calibri" w:cs="Calibri"/>
          <w:sz w:val="20"/>
          <w:szCs w:val="20"/>
        </w:rPr>
      </w:pPr>
      <w:r>
        <w:rPr>
          <w:rFonts w:ascii="Calibri" w:hAnsi="Calibri" w:cs="Calibri"/>
          <w:sz w:val="20"/>
          <w:szCs w:val="20"/>
        </w:rPr>
        <w:pict w14:anchorId="5ABD88A8">
          <v:shape id="_x0000_i1026" type="#_x0000_t75" style="width:430.3pt;height:111.7pt;mso-position-horizontal-relative:char;mso-position-vertical-relative:line">
            <v:imagedata r:id="rId11" o:title=""/>
          </v:shape>
        </w:pict>
      </w:r>
    </w:p>
    <w:p w14:paraId="4D4504B5" w14:textId="77777777" w:rsidR="004F1AE2" w:rsidRPr="002E5F15" w:rsidRDefault="004F1AE2" w:rsidP="004F1AE2">
      <w:pPr>
        <w:jc w:val="both"/>
        <w:rPr>
          <w:rFonts w:ascii="Calibri" w:hAnsi="Calibri" w:cs="Calibri"/>
          <w:sz w:val="20"/>
          <w:szCs w:val="20"/>
        </w:rPr>
      </w:pPr>
    </w:p>
    <w:p w14:paraId="6BD2777B" w14:textId="77777777" w:rsidR="00245243" w:rsidRPr="002E5F15" w:rsidRDefault="00245243" w:rsidP="00245243">
      <w:pPr>
        <w:ind w:left="180"/>
        <w:jc w:val="both"/>
        <w:rPr>
          <w:rFonts w:ascii="Calibri" w:hAnsi="Calibri" w:cs="Calibri"/>
          <w:sz w:val="20"/>
          <w:szCs w:val="20"/>
        </w:rPr>
      </w:pPr>
    </w:p>
    <w:p w14:paraId="043EA0D3" w14:textId="77777777" w:rsidR="004F1AE2" w:rsidRPr="002E5F15" w:rsidRDefault="00245243" w:rsidP="004F1AE2">
      <w:pPr>
        <w:ind w:left="-540"/>
        <w:jc w:val="both"/>
        <w:rPr>
          <w:rFonts w:ascii="Calibri" w:hAnsi="Calibri" w:cs="Calibri"/>
          <w:b/>
          <w:bCs/>
          <w:sz w:val="20"/>
          <w:szCs w:val="20"/>
        </w:rPr>
      </w:pPr>
      <w:r w:rsidRPr="002E5F15">
        <w:rPr>
          <w:rFonts w:ascii="Calibri" w:hAnsi="Calibri" w:cs="Calibri"/>
          <w:b/>
          <w:bCs/>
          <w:sz w:val="20"/>
          <w:szCs w:val="20"/>
        </w:rPr>
        <w:t>In the Event of a Fire:</w:t>
      </w:r>
    </w:p>
    <w:p w14:paraId="71AC6AEF" w14:textId="77777777" w:rsidR="00245243" w:rsidRPr="002E5F15" w:rsidRDefault="00245243" w:rsidP="004F1AE2">
      <w:pPr>
        <w:ind w:left="-540"/>
        <w:jc w:val="both"/>
        <w:rPr>
          <w:rFonts w:ascii="Calibri" w:hAnsi="Calibri" w:cs="Calibri"/>
          <w:b/>
          <w:bCs/>
          <w:sz w:val="20"/>
          <w:szCs w:val="20"/>
        </w:rPr>
      </w:pPr>
      <w:r w:rsidRPr="002E5F15">
        <w:rPr>
          <w:rFonts w:ascii="Calibri" w:hAnsi="Calibri" w:cs="Calibri"/>
          <w:sz w:val="20"/>
          <w:szCs w:val="20"/>
        </w:rPr>
        <w:t>Leave the building as soon as possible via the nearest appropriate escape route</w:t>
      </w:r>
    </w:p>
    <w:p w14:paraId="7E8F3A12" w14:textId="77777777" w:rsidR="00245243" w:rsidRPr="002E5F15" w:rsidRDefault="00245243" w:rsidP="00245243">
      <w:pPr>
        <w:ind w:left="-540"/>
        <w:jc w:val="both"/>
        <w:rPr>
          <w:rFonts w:ascii="Calibri" w:hAnsi="Calibri" w:cs="Calibri"/>
          <w:sz w:val="20"/>
          <w:szCs w:val="20"/>
        </w:rPr>
      </w:pPr>
    </w:p>
    <w:p w14:paraId="57B3D06E" w14:textId="77777777" w:rsidR="004F1AE2" w:rsidRPr="002E5F15" w:rsidRDefault="00245243" w:rsidP="004F1AE2">
      <w:pPr>
        <w:ind w:left="-540"/>
        <w:jc w:val="both"/>
        <w:rPr>
          <w:rFonts w:ascii="Calibri" w:hAnsi="Calibri" w:cs="Calibri"/>
          <w:b/>
          <w:bCs/>
          <w:sz w:val="20"/>
          <w:szCs w:val="20"/>
        </w:rPr>
      </w:pPr>
      <w:r w:rsidRPr="002E5F15">
        <w:rPr>
          <w:rFonts w:ascii="Calibri" w:hAnsi="Calibri" w:cs="Calibri"/>
          <w:b/>
          <w:bCs/>
          <w:sz w:val="20"/>
          <w:szCs w:val="20"/>
        </w:rPr>
        <w:t xml:space="preserve">Fire Extinguishers: </w:t>
      </w:r>
    </w:p>
    <w:p w14:paraId="284FEA99" w14:textId="77777777" w:rsidR="00245243" w:rsidRPr="002E5F15" w:rsidRDefault="00245243" w:rsidP="004F1AE2">
      <w:pPr>
        <w:ind w:left="-540"/>
        <w:jc w:val="both"/>
        <w:rPr>
          <w:rFonts w:ascii="Calibri" w:hAnsi="Calibri" w:cs="Calibri"/>
          <w:sz w:val="20"/>
          <w:szCs w:val="20"/>
        </w:rPr>
      </w:pPr>
      <w:r w:rsidRPr="002E5F15">
        <w:rPr>
          <w:rFonts w:ascii="Calibri" w:hAnsi="Calibri" w:cs="Calibri"/>
          <w:sz w:val="20"/>
          <w:szCs w:val="20"/>
        </w:rPr>
        <w:t>Fire Extinguishers only to be used if the user is competent on Class of extinguisher based on type of fire and they are trained in safe use</w:t>
      </w:r>
      <w:r w:rsidR="004F1AE2" w:rsidRPr="002E5F15">
        <w:rPr>
          <w:rFonts w:ascii="Calibri" w:hAnsi="Calibri" w:cs="Calibri"/>
          <w:sz w:val="20"/>
          <w:szCs w:val="20"/>
        </w:rPr>
        <w:t xml:space="preserve">.  </w:t>
      </w:r>
      <w:r w:rsidRPr="002E5F15">
        <w:rPr>
          <w:rFonts w:ascii="Calibri" w:hAnsi="Calibri" w:cs="Calibri"/>
          <w:sz w:val="20"/>
          <w:szCs w:val="20"/>
        </w:rPr>
        <w:t xml:space="preserve">If any extinguisher that has been discharged / damaged or fire blanket used, the incident must be reported to the Town Clerk as these are the property of the Town Council. Used kit must be replaced must be replaced immediately. </w:t>
      </w:r>
    </w:p>
    <w:p w14:paraId="6D5E02FF" w14:textId="77777777" w:rsidR="006314F0" w:rsidRPr="002E5F15" w:rsidRDefault="006314F0" w:rsidP="00C4339C">
      <w:pPr>
        <w:ind w:left="-540"/>
        <w:jc w:val="both"/>
        <w:rPr>
          <w:rFonts w:ascii="Calibri" w:hAnsi="Calibri" w:cs="Calibri"/>
          <w:sz w:val="20"/>
          <w:szCs w:val="20"/>
        </w:rPr>
      </w:pPr>
    </w:p>
    <w:p w14:paraId="7FC5CCD4" w14:textId="77777777" w:rsidR="003B1CD4" w:rsidRPr="002E5F15" w:rsidRDefault="00C4339C" w:rsidP="00C4339C">
      <w:pPr>
        <w:ind w:left="-540"/>
        <w:jc w:val="both"/>
        <w:rPr>
          <w:rFonts w:ascii="Calibri" w:hAnsi="Calibri" w:cs="Calibri"/>
          <w:b/>
          <w:bCs/>
          <w:sz w:val="20"/>
          <w:szCs w:val="20"/>
        </w:rPr>
      </w:pPr>
      <w:r w:rsidRPr="002E5F15">
        <w:rPr>
          <w:rFonts w:ascii="Calibri" w:hAnsi="Calibri" w:cs="Calibri"/>
          <w:b/>
          <w:bCs/>
          <w:sz w:val="20"/>
          <w:szCs w:val="20"/>
        </w:rPr>
        <w:t>1.</w:t>
      </w:r>
      <w:r w:rsidR="003B1CD4" w:rsidRPr="002E5F15">
        <w:rPr>
          <w:rFonts w:ascii="Calibri" w:hAnsi="Calibri" w:cs="Calibri"/>
          <w:b/>
          <w:bCs/>
          <w:sz w:val="20"/>
          <w:szCs w:val="20"/>
        </w:rPr>
        <w:t>FIRE PREVENTION</w:t>
      </w:r>
    </w:p>
    <w:p w14:paraId="624FED94" w14:textId="77777777" w:rsidR="003B1CD4" w:rsidRDefault="00C4339C" w:rsidP="003B1CD4">
      <w:pPr>
        <w:ind w:left="-540"/>
        <w:jc w:val="both"/>
        <w:rPr>
          <w:rFonts w:ascii="Calibri" w:hAnsi="Calibri" w:cs="Calibri"/>
          <w:sz w:val="20"/>
          <w:szCs w:val="20"/>
        </w:rPr>
      </w:pPr>
      <w:r w:rsidRPr="002E5F15">
        <w:rPr>
          <w:rFonts w:ascii="Calibri" w:hAnsi="Calibri" w:cs="Calibri"/>
          <w:sz w:val="20"/>
          <w:szCs w:val="20"/>
        </w:rPr>
        <w:t xml:space="preserve">    </w:t>
      </w:r>
      <w:r w:rsidR="003B1CD4" w:rsidRPr="002E5F15">
        <w:rPr>
          <w:rFonts w:ascii="Calibri" w:hAnsi="Calibri" w:cs="Calibri"/>
          <w:sz w:val="20"/>
          <w:szCs w:val="20"/>
        </w:rPr>
        <w:t xml:space="preserve">Most common causes of fire are linked to issues with electrical appliances and cooking activities: </w:t>
      </w:r>
    </w:p>
    <w:p w14:paraId="2F5A3DAE" w14:textId="77777777" w:rsidR="00A87A75" w:rsidRPr="002E5F15" w:rsidRDefault="00A87A75" w:rsidP="003B1CD4">
      <w:pPr>
        <w:ind w:left="-540"/>
        <w:jc w:val="both"/>
        <w:rPr>
          <w:rFonts w:ascii="Calibri" w:hAnsi="Calibri" w:cs="Calibri"/>
          <w:sz w:val="20"/>
          <w:szCs w:val="20"/>
        </w:rPr>
      </w:pPr>
    </w:p>
    <w:p w14:paraId="33FCF9CE" w14:textId="77777777" w:rsidR="003B1CD4" w:rsidRPr="002E5F15" w:rsidRDefault="00C4339C" w:rsidP="003B1CD4">
      <w:pPr>
        <w:ind w:left="-540"/>
        <w:jc w:val="both"/>
        <w:rPr>
          <w:rFonts w:ascii="Calibri" w:hAnsi="Calibri" w:cs="Calibri"/>
          <w:b/>
          <w:bCs/>
          <w:sz w:val="20"/>
          <w:szCs w:val="20"/>
        </w:rPr>
      </w:pPr>
      <w:r w:rsidRPr="002E5F15">
        <w:rPr>
          <w:rFonts w:ascii="Calibri" w:hAnsi="Calibri" w:cs="Calibri"/>
          <w:sz w:val="20"/>
          <w:szCs w:val="20"/>
        </w:rPr>
        <w:t xml:space="preserve">    </w:t>
      </w:r>
      <w:r w:rsidR="003B1CD4" w:rsidRPr="002E5F15">
        <w:rPr>
          <w:rFonts w:ascii="Calibri" w:hAnsi="Calibri" w:cs="Calibri"/>
          <w:b/>
          <w:bCs/>
          <w:sz w:val="20"/>
          <w:szCs w:val="20"/>
        </w:rPr>
        <w:t xml:space="preserve">Electrical Appliances: </w:t>
      </w:r>
    </w:p>
    <w:p w14:paraId="0B081327" w14:textId="77777777" w:rsidR="003B1CD4" w:rsidRPr="002E5F15" w:rsidRDefault="003B1CD4" w:rsidP="00330F84">
      <w:pPr>
        <w:numPr>
          <w:ilvl w:val="0"/>
          <w:numId w:val="4"/>
        </w:numPr>
        <w:jc w:val="both"/>
        <w:rPr>
          <w:rFonts w:ascii="Calibri" w:hAnsi="Calibri" w:cs="Calibri"/>
          <w:sz w:val="20"/>
          <w:szCs w:val="20"/>
        </w:rPr>
      </w:pPr>
      <w:r w:rsidRPr="002E5F15">
        <w:rPr>
          <w:rFonts w:ascii="Calibri" w:hAnsi="Calibri" w:cs="Calibri"/>
          <w:sz w:val="20"/>
          <w:szCs w:val="20"/>
        </w:rPr>
        <w:t>Ensure that appliances brought in for use are in good order, with no damage to plugs, cables, casings of equipment or the sockets being plugged into</w:t>
      </w:r>
    </w:p>
    <w:p w14:paraId="4FD3854D" w14:textId="77777777" w:rsidR="003B1CD4" w:rsidRPr="002E5F15" w:rsidRDefault="003B1CD4" w:rsidP="00330F84">
      <w:pPr>
        <w:numPr>
          <w:ilvl w:val="0"/>
          <w:numId w:val="4"/>
        </w:numPr>
        <w:jc w:val="both"/>
        <w:rPr>
          <w:rFonts w:ascii="Calibri" w:hAnsi="Calibri" w:cs="Calibri"/>
          <w:sz w:val="20"/>
          <w:szCs w:val="20"/>
        </w:rPr>
      </w:pPr>
      <w:r w:rsidRPr="002E5F15">
        <w:rPr>
          <w:rFonts w:ascii="Calibri" w:hAnsi="Calibri" w:cs="Calibri"/>
          <w:sz w:val="20"/>
          <w:szCs w:val="20"/>
        </w:rPr>
        <w:t xml:space="preserve">If sockets are seen to be damaged, report without hesitation to </w:t>
      </w:r>
      <w:r w:rsidR="00C4339C" w:rsidRPr="002E5F15">
        <w:rPr>
          <w:rFonts w:ascii="Calibri" w:hAnsi="Calibri" w:cs="Calibri"/>
          <w:sz w:val="20"/>
          <w:szCs w:val="20"/>
        </w:rPr>
        <w:t>the</w:t>
      </w:r>
      <w:r w:rsidRPr="002E5F15">
        <w:rPr>
          <w:rFonts w:ascii="Calibri" w:hAnsi="Calibri" w:cs="Calibri"/>
          <w:sz w:val="20"/>
          <w:szCs w:val="20"/>
        </w:rPr>
        <w:t xml:space="preserve"> Town Clerk, ensuring also that the socket is not used </w:t>
      </w:r>
    </w:p>
    <w:p w14:paraId="00ADB56A" w14:textId="77777777" w:rsidR="003B1CD4" w:rsidRPr="002E5F15" w:rsidRDefault="003B1CD4" w:rsidP="00330F84">
      <w:pPr>
        <w:numPr>
          <w:ilvl w:val="0"/>
          <w:numId w:val="4"/>
        </w:numPr>
        <w:jc w:val="both"/>
        <w:rPr>
          <w:rFonts w:ascii="Calibri" w:hAnsi="Calibri" w:cs="Calibri"/>
          <w:sz w:val="20"/>
          <w:szCs w:val="20"/>
        </w:rPr>
      </w:pPr>
      <w:r w:rsidRPr="002E5F15">
        <w:rPr>
          <w:rFonts w:ascii="Calibri" w:hAnsi="Calibri" w:cs="Calibri"/>
          <w:sz w:val="20"/>
          <w:szCs w:val="20"/>
        </w:rPr>
        <w:t xml:space="preserve">Ensure that electrical sockets are not overloaded </w:t>
      </w:r>
    </w:p>
    <w:p w14:paraId="23156034" w14:textId="77777777" w:rsidR="003B1CD4" w:rsidRDefault="003B1CD4" w:rsidP="00330F84">
      <w:pPr>
        <w:numPr>
          <w:ilvl w:val="0"/>
          <w:numId w:val="4"/>
        </w:numPr>
        <w:jc w:val="both"/>
        <w:rPr>
          <w:rFonts w:ascii="Calibri" w:hAnsi="Calibri" w:cs="Calibri"/>
          <w:sz w:val="20"/>
          <w:szCs w:val="20"/>
        </w:rPr>
      </w:pPr>
      <w:r w:rsidRPr="002E5F15">
        <w:rPr>
          <w:rFonts w:ascii="Calibri" w:hAnsi="Calibri" w:cs="Calibri"/>
          <w:sz w:val="20"/>
          <w:szCs w:val="20"/>
        </w:rPr>
        <w:t xml:space="preserve">Ensure that at the end of use, appliances are switched off </w:t>
      </w:r>
    </w:p>
    <w:p w14:paraId="06186351" w14:textId="77777777" w:rsidR="00A87A75" w:rsidRPr="002E5F15" w:rsidRDefault="00A87A75" w:rsidP="00A87A75">
      <w:pPr>
        <w:ind w:left="720"/>
        <w:jc w:val="both"/>
        <w:rPr>
          <w:rFonts w:ascii="Calibri" w:hAnsi="Calibri" w:cs="Calibri"/>
          <w:sz w:val="20"/>
          <w:szCs w:val="20"/>
        </w:rPr>
      </w:pPr>
    </w:p>
    <w:p w14:paraId="70A6D0C9" w14:textId="77777777" w:rsidR="00C4339C" w:rsidRPr="002E5F15" w:rsidRDefault="00C4339C" w:rsidP="00C4339C">
      <w:pPr>
        <w:ind w:left="-540"/>
        <w:jc w:val="both"/>
        <w:rPr>
          <w:rFonts w:ascii="Calibri" w:hAnsi="Calibri" w:cs="Calibri"/>
          <w:b/>
          <w:bCs/>
          <w:sz w:val="20"/>
          <w:szCs w:val="20"/>
        </w:rPr>
      </w:pPr>
      <w:r w:rsidRPr="002E5F15">
        <w:rPr>
          <w:rFonts w:ascii="Calibri" w:hAnsi="Calibri" w:cs="Calibri"/>
          <w:b/>
          <w:bCs/>
          <w:sz w:val="20"/>
          <w:szCs w:val="20"/>
        </w:rPr>
        <w:t xml:space="preserve">    </w:t>
      </w:r>
      <w:r w:rsidR="003B1CD4" w:rsidRPr="002E5F15">
        <w:rPr>
          <w:rFonts w:ascii="Calibri" w:hAnsi="Calibri" w:cs="Calibri"/>
          <w:b/>
          <w:bCs/>
          <w:sz w:val="20"/>
          <w:szCs w:val="20"/>
        </w:rPr>
        <w:t>Catering for hire groups using the 1</w:t>
      </w:r>
      <w:r w:rsidR="003B1CD4" w:rsidRPr="002E5F15">
        <w:rPr>
          <w:rFonts w:ascii="Calibri" w:hAnsi="Calibri" w:cs="Calibri"/>
          <w:b/>
          <w:bCs/>
          <w:sz w:val="20"/>
          <w:szCs w:val="20"/>
          <w:vertAlign w:val="superscript"/>
        </w:rPr>
        <w:t>st</w:t>
      </w:r>
      <w:r w:rsidR="003B1CD4" w:rsidRPr="002E5F15">
        <w:rPr>
          <w:rFonts w:ascii="Calibri" w:hAnsi="Calibri" w:cs="Calibri"/>
          <w:b/>
          <w:bCs/>
          <w:sz w:val="20"/>
          <w:szCs w:val="20"/>
        </w:rPr>
        <w:t xml:space="preserve"> floor Kitchen in the Town Hall:</w:t>
      </w:r>
    </w:p>
    <w:p w14:paraId="4AA4939C" w14:textId="77777777" w:rsidR="003B1CD4" w:rsidRPr="002E5F15" w:rsidRDefault="003B1CD4" w:rsidP="00330F84">
      <w:pPr>
        <w:numPr>
          <w:ilvl w:val="0"/>
          <w:numId w:val="11"/>
        </w:numPr>
        <w:jc w:val="both"/>
        <w:rPr>
          <w:rFonts w:ascii="Calibri" w:hAnsi="Calibri" w:cs="Calibri"/>
          <w:b/>
          <w:bCs/>
          <w:sz w:val="20"/>
          <w:szCs w:val="20"/>
        </w:rPr>
      </w:pPr>
      <w:r w:rsidRPr="002E5F15">
        <w:rPr>
          <w:rFonts w:ascii="Calibri" w:hAnsi="Calibri" w:cs="Calibri"/>
          <w:sz w:val="20"/>
          <w:szCs w:val="20"/>
        </w:rPr>
        <w:t>Use of the gas cooker, microwave, toaster and fridge are all permitted if agreed as part of your Hire agreement</w:t>
      </w:r>
    </w:p>
    <w:p w14:paraId="26BFAF26" w14:textId="77777777" w:rsidR="003B1CD4" w:rsidRPr="002E5F15" w:rsidRDefault="003B1CD4" w:rsidP="00330F84">
      <w:pPr>
        <w:numPr>
          <w:ilvl w:val="0"/>
          <w:numId w:val="4"/>
        </w:numPr>
        <w:jc w:val="both"/>
        <w:rPr>
          <w:rFonts w:ascii="Calibri" w:hAnsi="Calibri" w:cs="Calibri"/>
          <w:sz w:val="20"/>
          <w:szCs w:val="20"/>
        </w:rPr>
      </w:pPr>
      <w:r w:rsidRPr="002E5F15">
        <w:rPr>
          <w:rFonts w:ascii="Calibri" w:hAnsi="Calibri" w:cs="Calibri"/>
          <w:sz w:val="20"/>
          <w:szCs w:val="20"/>
        </w:rPr>
        <w:t xml:space="preserve">Ensure that equipment is used in a safe manner and that cooking tasks are not left unattended at any time </w:t>
      </w:r>
    </w:p>
    <w:p w14:paraId="22AF18BA" w14:textId="77777777" w:rsidR="003B1CD4" w:rsidRPr="002E5F15" w:rsidRDefault="003B1CD4" w:rsidP="00330F84">
      <w:pPr>
        <w:numPr>
          <w:ilvl w:val="0"/>
          <w:numId w:val="4"/>
        </w:numPr>
        <w:jc w:val="both"/>
        <w:rPr>
          <w:rFonts w:ascii="Calibri" w:hAnsi="Calibri" w:cs="Calibri"/>
          <w:sz w:val="20"/>
          <w:szCs w:val="20"/>
        </w:rPr>
      </w:pPr>
      <w:r w:rsidRPr="002E5F15">
        <w:rPr>
          <w:rFonts w:ascii="Calibri" w:hAnsi="Calibri" w:cs="Calibri"/>
          <w:sz w:val="20"/>
          <w:szCs w:val="20"/>
        </w:rPr>
        <w:t>Ensure at the end of use, clean down of equipment is carried out and checks are made</w:t>
      </w:r>
    </w:p>
    <w:p w14:paraId="32545BD5" w14:textId="77777777" w:rsidR="00C4339C" w:rsidRPr="002E5F15" w:rsidRDefault="003B1CD4" w:rsidP="00330F84">
      <w:pPr>
        <w:numPr>
          <w:ilvl w:val="0"/>
          <w:numId w:val="4"/>
        </w:numPr>
        <w:jc w:val="both"/>
        <w:rPr>
          <w:rFonts w:ascii="Calibri" w:hAnsi="Calibri" w:cs="Calibri"/>
          <w:sz w:val="20"/>
          <w:szCs w:val="20"/>
        </w:rPr>
      </w:pPr>
      <w:r w:rsidRPr="002E5F15">
        <w:rPr>
          <w:rFonts w:ascii="Calibri" w:hAnsi="Calibri" w:cs="Calibri"/>
          <w:sz w:val="20"/>
          <w:szCs w:val="20"/>
        </w:rPr>
        <w:t xml:space="preserve">Ensure that </w:t>
      </w:r>
      <w:proofErr w:type="spellStart"/>
      <w:r w:rsidRPr="002E5F15">
        <w:rPr>
          <w:rFonts w:ascii="Calibri" w:hAnsi="Calibri" w:cs="Calibri"/>
          <w:sz w:val="20"/>
          <w:szCs w:val="20"/>
        </w:rPr>
        <w:t>where</w:t>
      </w:r>
      <w:proofErr w:type="spellEnd"/>
      <w:r w:rsidRPr="002E5F15">
        <w:rPr>
          <w:rFonts w:ascii="Calibri" w:hAnsi="Calibri" w:cs="Calibri"/>
          <w:sz w:val="20"/>
          <w:szCs w:val="20"/>
        </w:rPr>
        <w:t xml:space="preserve"> used, the gas oven is fully off at the hob and combustibles have been left clear of previously hot surfaces </w:t>
      </w:r>
    </w:p>
    <w:p w14:paraId="6953C00F" w14:textId="77777777" w:rsidR="00C4339C" w:rsidRPr="002E5F15" w:rsidRDefault="00C4339C" w:rsidP="00C4339C">
      <w:pPr>
        <w:rPr>
          <w:rFonts w:ascii="Calibri" w:hAnsi="Calibri" w:cs="Calibri"/>
          <w:sz w:val="20"/>
          <w:szCs w:val="20"/>
        </w:rPr>
      </w:pPr>
    </w:p>
    <w:p w14:paraId="4CFBFCCE" w14:textId="77777777" w:rsidR="004F1AE2" w:rsidRPr="002E5F15" w:rsidRDefault="004F1AE2" w:rsidP="00C4339C">
      <w:pPr>
        <w:rPr>
          <w:rFonts w:ascii="Calibri" w:hAnsi="Calibri" w:cs="Calibri"/>
          <w:sz w:val="20"/>
          <w:szCs w:val="20"/>
        </w:rPr>
      </w:pPr>
    </w:p>
    <w:p w14:paraId="7A1E4040" w14:textId="77777777" w:rsidR="00C4339C" w:rsidRDefault="00C4339C" w:rsidP="003B1CD4">
      <w:pPr>
        <w:ind w:left="-540"/>
        <w:jc w:val="both"/>
        <w:rPr>
          <w:rFonts w:ascii="Calibri" w:hAnsi="Calibri" w:cs="Calibri"/>
          <w:b/>
          <w:bCs/>
          <w:sz w:val="20"/>
          <w:szCs w:val="20"/>
        </w:rPr>
      </w:pPr>
      <w:r w:rsidRPr="002E5F15">
        <w:rPr>
          <w:rFonts w:ascii="Calibri" w:hAnsi="Calibri" w:cs="Calibri"/>
          <w:b/>
          <w:bCs/>
          <w:sz w:val="20"/>
          <w:szCs w:val="20"/>
        </w:rPr>
        <w:t>2.FIRE EVENT: SAFE PROCEDURES FOR HIRERS:</w:t>
      </w:r>
    </w:p>
    <w:p w14:paraId="7593DA26" w14:textId="77777777" w:rsidR="00A87A75" w:rsidRPr="002E5F15" w:rsidRDefault="00A87A75" w:rsidP="003B1CD4">
      <w:pPr>
        <w:ind w:left="-540"/>
        <w:jc w:val="both"/>
        <w:rPr>
          <w:rFonts w:ascii="Calibri" w:hAnsi="Calibri" w:cs="Calibri"/>
          <w:b/>
          <w:bCs/>
          <w:sz w:val="20"/>
          <w:szCs w:val="20"/>
        </w:rPr>
      </w:pPr>
    </w:p>
    <w:p w14:paraId="4424CA3B" w14:textId="77777777" w:rsidR="003B1CD4" w:rsidRPr="002E5F15" w:rsidRDefault="00C4339C" w:rsidP="003B1CD4">
      <w:pPr>
        <w:ind w:left="-540"/>
        <w:jc w:val="both"/>
        <w:rPr>
          <w:rFonts w:ascii="Calibri" w:hAnsi="Calibri" w:cs="Calibri"/>
          <w:b/>
          <w:bCs/>
          <w:sz w:val="20"/>
          <w:szCs w:val="20"/>
        </w:rPr>
      </w:pPr>
      <w:r w:rsidRPr="002E5F15">
        <w:rPr>
          <w:rFonts w:ascii="Calibri" w:hAnsi="Calibri" w:cs="Calibri"/>
          <w:sz w:val="20"/>
          <w:szCs w:val="20"/>
        </w:rPr>
        <w:t xml:space="preserve">    </w:t>
      </w:r>
      <w:r w:rsidR="003B1CD4" w:rsidRPr="002E5F15">
        <w:rPr>
          <w:rFonts w:ascii="Calibri" w:hAnsi="Calibri" w:cs="Calibri"/>
          <w:b/>
          <w:bCs/>
          <w:sz w:val="20"/>
          <w:szCs w:val="20"/>
        </w:rPr>
        <w:t xml:space="preserve">Fire Doors: </w:t>
      </w:r>
    </w:p>
    <w:p w14:paraId="526F1EF6" w14:textId="77777777" w:rsidR="003B1CD4" w:rsidRPr="002E5F15" w:rsidRDefault="003B1CD4" w:rsidP="00330F84">
      <w:pPr>
        <w:numPr>
          <w:ilvl w:val="0"/>
          <w:numId w:val="4"/>
        </w:numPr>
        <w:jc w:val="both"/>
        <w:rPr>
          <w:rFonts w:ascii="Calibri" w:hAnsi="Calibri" w:cs="Calibri"/>
          <w:sz w:val="20"/>
          <w:szCs w:val="20"/>
        </w:rPr>
      </w:pPr>
      <w:r w:rsidRPr="002E5F15">
        <w:rPr>
          <w:rFonts w:ascii="Calibri" w:hAnsi="Calibri" w:cs="Calibri"/>
          <w:sz w:val="20"/>
          <w:szCs w:val="20"/>
        </w:rPr>
        <w:t xml:space="preserve">Fire doors within the premises at the ground floor to be closed when not in use and not propped open </w:t>
      </w:r>
    </w:p>
    <w:p w14:paraId="0C03A1EE" w14:textId="77777777" w:rsidR="003B1CD4" w:rsidRDefault="003B1CD4" w:rsidP="00330F84">
      <w:pPr>
        <w:numPr>
          <w:ilvl w:val="0"/>
          <w:numId w:val="4"/>
        </w:numPr>
        <w:jc w:val="both"/>
        <w:rPr>
          <w:rFonts w:ascii="Calibri" w:hAnsi="Calibri" w:cs="Calibri"/>
          <w:sz w:val="20"/>
          <w:szCs w:val="20"/>
        </w:rPr>
      </w:pPr>
      <w:r w:rsidRPr="002E5F15">
        <w:rPr>
          <w:rFonts w:ascii="Calibri" w:hAnsi="Calibri" w:cs="Calibri"/>
          <w:sz w:val="20"/>
          <w:szCs w:val="20"/>
        </w:rPr>
        <w:t>Ensure that depending on the room you hire, the fire exit routes are not obstructed at any time</w:t>
      </w:r>
    </w:p>
    <w:p w14:paraId="0267E3C8" w14:textId="77777777" w:rsidR="00A87A75" w:rsidRPr="002E5F15" w:rsidRDefault="00A87A75" w:rsidP="00A87A75">
      <w:pPr>
        <w:ind w:left="720"/>
        <w:jc w:val="both"/>
        <w:rPr>
          <w:rFonts w:ascii="Calibri" w:hAnsi="Calibri" w:cs="Calibri"/>
          <w:sz w:val="20"/>
          <w:szCs w:val="20"/>
        </w:rPr>
      </w:pPr>
    </w:p>
    <w:p w14:paraId="669A2B99" w14:textId="77777777" w:rsidR="00C4339C" w:rsidRPr="002E5F15" w:rsidRDefault="00C4339C" w:rsidP="00C4339C">
      <w:pPr>
        <w:ind w:left="-540"/>
        <w:jc w:val="both"/>
        <w:rPr>
          <w:rFonts w:ascii="Calibri" w:hAnsi="Calibri" w:cs="Calibri"/>
          <w:b/>
          <w:bCs/>
          <w:sz w:val="20"/>
          <w:szCs w:val="20"/>
        </w:rPr>
      </w:pPr>
      <w:r w:rsidRPr="002E5F15">
        <w:rPr>
          <w:rFonts w:ascii="Calibri" w:hAnsi="Calibri" w:cs="Calibri"/>
          <w:sz w:val="20"/>
          <w:szCs w:val="20"/>
        </w:rPr>
        <w:t xml:space="preserve">    </w:t>
      </w:r>
      <w:r w:rsidR="003B1CD4" w:rsidRPr="002E5F15">
        <w:rPr>
          <w:rFonts w:ascii="Calibri" w:hAnsi="Calibri" w:cs="Calibri"/>
          <w:b/>
          <w:bCs/>
          <w:sz w:val="20"/>
          <w:szCs w:val="20"/>
        </w:rPr>
        <w:t xml:space="preserve">Within the Town Hall, a fire is currently detected in 2 ways: </w:t>
      </w:r>
    </w:p>
    <w:p w14:paraId="43877269" w14:textId="1712C93F" w:rsidR="003B1CD4" w:rsidRPr="002E5F15" w:rsidRDefault="00CA4D8F" w:rsidP="00330F84">
      <w:pPr>
        <w:numPr>
          <w:ilvl w:val="0"/>
          <w:numId w:val="12"/>
        </w:numPr>
        <w:jc w:val="both"/>
        <w:rPr>
          <w:rFonts w:ascii="Calibri" w:hAnsi="Calibri" w:cs="Calibri"/>
          <w:b/>
          <w:bCs/>
          <w:sz w:val="20"/>
          <w:szCs w:val="20"/>
        </w:rPr>
      </w:pPr>
      <w:r>
        <w:rPr>
          <w:rFonts w:ascii="Calibri" w:hAnsi="Calibri" w:cs="Calibri"/>
          <w:sz w:val="20"/>
          <w:szCs w:val="20"/>
        </w:rPr>
        <w:t xml:space="preserve">Wired </w:t>
      </w:r>
      <w:r w:rsidR="007A089A">
        <w:rPr>
          <w:rFonts w:ascii="Calibri" w:hAnsi="Calibri" w:cs="Calibri"/>
          <w:sz w:val="20"/>
          <w:szCs w:val="20"/>
        </w:rPr>
        <w:t>Fire Alarm</w:t>
      </w:r>
      <w:r>
        <w:rPr>
          <w:rFonts w:ascii="Calibri" w:hAnsi="Calibri" w:cs="Calibri"/>
          <w:sz w:val="20"/>
          <w:szCs w:val="20"/>
        </w:rPr>
        <w:t xml:space="preserve"> System</w:t>
      </w:r>
      <w:r w:rsidR="007A089A">
        <w:rPr>
          <w:rFonts w:ascii="Calibri" w:hAnsi="Calibri" w:cs="Calibri"/>
          <w:sz w:val="20"/>
          <w:szCs w:val="20"/>
        </w:rPr>
        <w:t xml:space="preserve"> </w:t>
      </w:r>
      <w:r w:rsidR="00D106A8">
        <w:rPr>
          <w:rFonts w:ascii="Calibri" w:hAnsi="Calibri" w:cs="Calibri"/>
          <w:sz w:val="20"/>
          <w:szCs w:val="20"/>
        </w:rPr>
        <w:t>with call points (see zone plan</w:t>
      </w:r>
      <w:r w:rsidR="00163B55">
        <w:rPr>
          <w:rFonts w:ascii="Calibri" w:hAnsi="Calibri" w:cs="Calibri"/>
          <w:sz w:val="20"/>
          <w:szCs w:val="20"/>
        </w:rPr>
        <w:t xml:space="preserve"> by the pane</w:t>
      </w:r>
      <w:r w:rsidR="007A4E9A">
        <w:rPr>
          <w:rFonts w:ascii="Calibri" w:hAnsi="Calibri" w:cs="Calibri"/>
          <w:sz w:val="20"/>
          <w:szCs w:val="20"/>
        </w:rPr>
        <w:t>l in the entrance lobby</w:t>
      </w:r>
      <w:r w:rsidR="00163B55">
        <w:rPr>
          <w:rFonts w:ascii="Calibri" w:hAnsi="Calibri" w:cs="Calibri"/>
          <w:sz w:val="20"/>
          <w:szCs w:val="20"/>
        </w:rPr>
        <w:t>)</w:t>
      </w:r>
    </w:p>
    <w:p w14:paraId="3E3D1138" w14:textId="77777777" w:rsidR="003B1CD4" w:rsidRDefault="003B1CD4" w:rsidP="00330F84">
      <w:pPr>
        <w:numPr>
          <w:ilvl w:val="0"/>
          <w:numId w:val="12"/>
        </w:numPr>
        <w:jc w:val="both"/>
        <w:rPr>
          <w:rFonts w:ascii="Calibri" w:hAnsi="Calibri" w:cs="Calibri"/>
          <w:sz w:val="20"/>
          <w:szCs w:val="20"/>
        </w:rPr>
      </w:pPr>
      <w:r w:rsidRPr="002E5F15">
        <w:rPr>
          <w:rFonts w:ascii="Calibri" w:hAnsi="Calibri" w:cs="Calibri"/>
          <w:sz w:val="20"/>
          <w:szCs w:val="20"/>
        </w:rPr>
        <w:t>Visual spot of smoke or flames at the ground or 1</w:t>
      </w:r>
      <w:r w:rsidRPr="002E5F15">
        <w:rPr>
          <w:rFonts w:ascii="Calibri" w:hAnsi="Calibri" w:cs="Calibri"/>
          <w:sz w:val="20"/>
          <w:szCs w:val="20"/>
          <w:vertAlign w:val="superscript"/>
        </w:rPr>
        <w:t>st</w:t>
      </w:r>
      <w:r w:rsidRPr="002E5F15">
        <w:rPr>
          <w:rFonts w:ascii="Calibri" w:hAnsi="Calibri" w:cs="Calibri"/>
          <w:sz w:val="20"/>
          <w:szCs w:val="20"/>
        </w:rPr>
        <w:t xml:space="preserve"> floor</w:t>
      </w:r>
    </w:p>
    <w:p w14:paraId="47CA5A79" w14:textId="77777777" w:rsidR="00A87A75" w:rsidRPr="002E5F15" w:rsidRDefault="00A87A75" w:rsidP="00A87A75">
      <w:pPr>
        <w:ind w:left="720"/>
        <w:jc w:val="both"/>
        <w:rPr>
          <w:rFonts w:ascii="Calibri" w:hAnsi="Calibri" w:cs="Calibri"/>
          <w:sz w:val="20"/>
          <w:szCs w:val="20"/>
        </w:rPr>
      </w:pPr>
    </w:p>
    <w:p w14:paraId="38FDB896" w14:textId="77777777" w:rsidR="003B1CD4" w:rsidRPr="002E5F15" w:rsidRDefault="00C4339C" w:rsidP="003B1CD4">
      <w:pPr>
        <w:ind w:left="-540"/>
        <w:jc w:val="both"/>
        <w:rPr>
          <w:rFonts w:ascii="Calibri" w:hAnsi="Calibri" w:cs="Calibri"/>
          <w:b/>
          <w:bCs/>
          <w:sz w:val="20"/>
          <w:szCs w:val="20"/>
        </w:rPr>
      </w:pPr>
      <w:r w:rsidRPr="002E5F15">
        <w:rPr>
          <w:rFonts w:ascii="Calibri" w:hAnsi="Calibri" w:cs="Calibri"/>
          <w:b/>
          <w:bCs/>
          <w:sz w:val="20"/>
          <w:szCs w:val="20"/>
        </w:rPr>
        <w:t xml:space="preserve">    </w:t>
      </w:r>
      <w:r w:rsidR="003B1CD4" w:rsidRPr="002E5F15">
        <w:rPr>
          <w:rFonts w:ascii="Calibri" w:hAnsi="Calibri" w:cs="Calibri"/>
          <w:b/>
          <w:bCs/>
          <w:sz w:val="20"/>
          <w:szCs w:val="20"/>
        </w:rPr>
        <w:t xml:space="preserve">In the event of a fire, the following procedure will be followed: </w:t>
      </w:r>
    </w:p>
    <w:p w14:paraId="789F2A28" w14:textId="77777777" w:rsidR="003B1CD4" w:rsidRPr="002E5F15" w:rsidRDefault="003B1CD4" w:rsidP="00330F84">
      <w:pPr>
        <w:numPr>
          <w:ilvl w:val="0"/>
          <w:numId w:val="3"/>
        </w:numPr>
        <w:jc w:val="both"/>
        <w:rPr>
          <w:rFonts w:ascii="Calibri" w:hAnsi="Calibri" w:cs="Calibri"/>
          <w:sz w:val="20"/>
          <w:szCs w:val="20"/>
        </w:rPr>
      </w:pPr>
      <w:r w:rsidRPr="002E5F15">
        <w:rPr>
          <w:rFonts w:ascii="Calibri" w:hAnsi="Calibri" w:cs="Calibri"/>
          <w:sz w:val="20"/>
          <w:szCs w:val="20"/>
        </w:rPr>
        <w:t>Call to 999 to inform the Fire Brigade of location, incident, numbers of persons</w:t>
      </w:r>
    </w:p>
    <w:p w14:paraId="0D212E4E" w14:textId="77777777" w:rsidR="003B1CD4" w:rsidRPr="002E5F15" w:rsidRDefault="003B1CD4" w:rsidP="00330F84">
      <w:pPr>
        <w:numPr>
          <w:ilvl w:val="0"/>
          <w:numId w:val="3"/>
        </w:numPr>
        <w:jc w:val="both"/>
        <w:rPr>
          <w:rFonts w:ascii="Calibri" w:hAnsi="Calibri" w:cs="Calibri"/>
          <w:sz w:val="20"/>
          <w:szCs w:val="20"/>
        </w:rPr>
      </w:pPr>
      <w:r w:rsidRPr="002E5F15">
        <w:rPr>
          <w:rFonts w:ascii="Calibri" w:hAnsi="Calibri" w:cs="Calibri"/>
          <w:sz w:val="20"/>
          <w:szCs w:val="20"/>
        </w:rPr>
        <w:t>Do not attempt to tackle a fire unless trained and confidant to do so</w:t>
      </w:r>
    </w:p>
    <w:p w14:paraId="4CFA1DDB" w14:textId="77777777" w:rsidR="003B1CD4" w:rsidRPr="002E5F15" w:rsidRDefault="003B1CD4" w:rsidP="00330F84">
      <w:pPr>
        <w:numPr>
          <w:ilvl w:val="0"/>
          <w:numId w:val="3"/>
        </w:numPr>
        <w:jc w:val="both"/>
        <w:rPr>
          <w:rFonts w:ascii="Calibri" w:hAnsi="Calibri" w:cs="Calibri"/>
          <w:sz w:val="20"/>
          <w:szCs w:val="20"/>
        </w:rPr>
      </w:pPr>
      <w:r w:rsidRPr="002E5F15">
        <w:rPr>
          <w:rFonts w:ascii="Calibri" w:hAnsi="Calibri" w:cs="Calibri"/>
          <w:sz w:val="20"/>
          <w:szCs w:val="20"/>
        </w:rPr>
        <w:t>Exit the premises by the nearest exit in an orderly manner following the instructions of the Responsible person</w:t>
      </w:r>
    </w:p>
    <w:p w14:paraId="32584B40" w14:textId="54BCFC04" w:rsidR="003B1CD4" w:rsidRPr="002E5F15" w:rsidRDefault="003B1CD4" w:rsidP="00330F84">
      <w:pPr>
        <w:numPr>
          <w:ilvl w:val="0"/>
          <w:numId w:val="3"/>
        </w:numPr>
        <w:jc w:val="both"/>
        <w:rPr>
          <w:rFonts w:ascii="Calibri" w:hAnsi="Calibri" w:cs="Calibri"/>
          <w:sz w:val="20"/>
          <w:szCs w:val="20"/>
        </w:rPr>
      </w:pPr>
      <w:r w:rsidRPr="002E5F15">
        <w:rPr>
          <w:rFonts w:ascii="Calibri" w:hAnsi="Calibri" w:cs="Calibri"/>
          <w:sz w:val="20"/>
          <w:szCs w:val="20"/>
        </w:rPr>
        <w:t xml:space="preserve">Make sure that all Hall users leave the building and if possible, go to the assembly point in </w:t>
      </w:r>
      <w:r w:rsidR="004F1AE2" w:rsidRPr="002E5F15">
        <w:rPr>
          <w:rFonts w:ascii="Calibri" w:hAnsi="Calibri" w:cs="Calibri"/>
          <w:sz w:val="20"/>
          <w:szCs w:val="20"/>
        </w:rPr>
        <w:t xml:space="preserve">Market Place (outside </w:t>
      </w:r>
      <w:r w:rsidR="00D747C6">
        <w:rPr>
          <w:rFonts w:ascii="Calibri" w:hAnsi="Calibri" w:cs="Calibri"/>
          <w:sz w:val="20"/>
          <w:szCs w:val="20"/>
        </w:rPr>
        <w:t xml:space="preserve">Berkeley </w:t>
      </w:r>
      <w:r w:rsidR="002E5F15" w:rsidRPr="002E5F15">
        <w:rPr>
          <w:rFonts w:ascii="Calibri" w:hAnsi="Calibri" w:cs="Calibri"/>
          <w:sz w:val="20"/>
          <w:szCs w:val="20"/>
        </w:rPr>
        <w:t>Pharmacy</w:t>
      </w:r>
      <w:r w:rsidRPr="002E5F15">
        <w:rPr>
          <w:rFonts w:ascii="Calibri" w:hAnsi="Calibri" w:cs="Calibri"/>
          <w:sz w:val="20"/>
          <w:szCs w:val="20"/>
        </w:rPr>
        <w:t>, at a safe distance from the building</w:t>
      </w:r>
    </w:p>
    <w:p w14:paraId="004BB749" w14:textId="77777777" w:rsidR="003B1CD4" w:rsidRPr="002E5F15" w:rsidRDefault="003B1CD4" w:rsidP="00330F84">
      <w:pPr>
        <w:numPr>
          <w:ilvl w:val="0"/>
          <w:numId w:val="3"/>
        </w:numPr>
        <w:jc w:val="both"/>
        <w:rPr>
          <w:rFonts w:ascii="Calibri" w:hAnsi="Calibri" w:cs="Calibri"/>
          <w:sz w:val="20"/>
          <w:szCs w:val="20"/>
        </w:rPr>
      </w:pPr>
      <w:r w:rsidRPr="002E5F15">
        <w:rPr>
          <w:rFonts w:ascii="Calibri" w:hAnsi="Calibri" w:cs="Calibri"/>
          <w:sz w:val="20"/>
          <w:szCs w:val="20"/>
        </w:rPr>
        <w:t>Ensure all persons within your group have been accounted for. Ensure they understand not to leave the scene until they have been counted. The reason for this is to ensure the Fire Brigade, if in attendance, do not have to search for someone if not necessary</w:t>
      </w:r>
    </w:p>
    <w:p w14:paraId="73C3279C" w14:textId="77777777" w:rsidR="003B1CD4" w:rsidRPr="002E5F15" w:rsidRDefault="003B1CD4" w:rsidP="00330F84">
      <w:pPr>
        <w:numPr>
          <w:ilvl w:val="0"/>
          <w:numId w:val="3"/>
        </w:numPr>
        <w:jc w:val="both"/>
        <w:rPr>
          <w:rFonts w:ascii="Calibri" w:hAnsi="Calibri" w:cs="Calibri"/>
          <w:sz w:val="20"/>
          <w:szCs w:val="20"/>
        </w:rPr>
      </w:pPr>
      <w:r w:rsidRPr="002E5F15">
        <w:rPr>
          <w:rFonts w:ascii="Calibri" w:hAnsi="Calibri" w:cs="Calibri"/>
          <w:sz w:val="20"/>
          <w:szCs w:val="20"/>
        </w:rPr>
        <w:t>Give assistance to Hall users with visual or hearing difficulties &amp; wheelchair users as necessary</w:t>
      </w:r>
    </w:p>
    <w:p w14:paraId="20D37F71" w14:textId="4D4C55EA" w:rsidR="003B1CD4" w:rsidRPr="002E5F15" w:rsidRDefault="003B1CD4" w:rsidP="00330F84">
      <w:pPr>
        <w:numPr>
          <w:ilvl w:val="0"/>
          <w:numId w:val="3"/>
        </w:numPr>
        <w:jc w:val="both"/>
        <w:rPr>
          <w:rFonts w:ascii="Calibri" w:hAnsi="Calibri" w:cs="Calibri"/>
          <w:sz w:val="20"/>
          <w:szCs w:val="20"/>
        </w:rPr>
      </w:pPr>
      <w:r w:rsidRPr="002E5F15">
        <w:rPr>
          <w:rFonts w:ascii="Calibri" w:hAnsi="Calibri" w:cs="Calibri"/>
          <w:sz w:val="20"/>
          <w:szCs w:val="20"/>
        </w:rPr>
        <w:t>For persons with mobility or other disability issues for users where the lift has been used to access the 1</w:t>
      </w:r>
      <w:r w:rsidRPr="002E5F15">
        <w:rPr>
          <w:rFonts w:ascii="Calibri" w:hAnsi="Calibri" w:cs="Calibri"/>
          <w:sz w:val="20"/>
          <w:szCs w:val="20"/>
          <w:vertAlign w:val="superscript"/>
        </w:rPr>
        <w:t>st</w:t>
      </w:r>
      <w:r w:rsidRPr="002E5F15">
        <w:rPr>
          <w:rFonts w:ascii="Calibri" w:hAnsi="Calibri" w:cs="Calibri"/>
          <w:sz w:val="20"/>
          <w:szCs w:val="20"/>
        </w:rPr>
        <w:t xml:space="preserve"> floor, in the case of an actual fire event, the lift must not be used</w:t>
      </w:r>
      <w:r w:rsidR="00DE727A">
        <w:rPr>
          <w:rFonts w:ascii="Calibri" w:hAnsi="Calibri" w:cs="Calibri"/>
          <w:sz w:val="20"/>
          <w:szCs w:val="20"/>
        </w:rPr>
        <w:t xml:space="preserve">.  If hirers or visitors are know to be visiting then they must implement PEEPs </w:t>
      </w:r>
      <w:r w:rsidR="000B26A5">
        <w:rPr>
          <w:rFonts w:ascii="Calibri" w:hAnsi="Calibri" w:cs="Calibri"/>
          <w:sz w:val="20"/>
          <w:szCs w:val="20"/>
        </w:rPr>
        <w:t>and measures to be able to evacuate an impaired person from the floor without relying on the fire service</w:t>
      </w:r>
      <w:r w:rsidR="0026392D">
        <w:rPr>
          <w:rFonts w:ascii="Calibri" w:hAnsi="Calibri" w:cs="Calibri"/>
          <w:sz w:val="20"/>
          <w:szCs w:val="20"/>
        </w:rPr>
        <w:t>.  An Evac chair is not available in the Town Hall as no trained person would be available</w:t>
      </w:r>
      <w:r w:rsidR="00932CEA">
        <w:rPr>
          <w:rFonts w:ascii="Calibri" w:hAnsi="Calibri" w:cs="Calibri"/>
          <w:sz w:val="20"/>
          <w:szCs w:val="20"/>
        </w:rPr>
        <w:t>.</w:t>
      </w:r>
    </w:p>
    <w:p w14:paraId="33242094" w14:textId="26867612" w:rsidR="00D53A2B" w:rsidRPr="002E5F15" w:rsidRDefault="00D53A2B" w:rsidP="00330F84">
      <w:pPr>
        <w:numPr>
          <w:ilvl w:val="0"/>
          <w:numId w:val="3"/>
        </w:numPr>
        <w:jc w:val="both"/>
        <w:rPr>
          <w:rFonts w:ascii="Calibri" w:hAnsi="Calibri" w:cs="Calibri"/>
          <w:sz w:val="20"/>
          <w:szCs w:val="20"/>
        </w:rPr>
      </w:pPr>
      <w:r w:rsidRPr="00D53A2B">
        <w:rPr>
          <w:rFonts w:ascii="Calibri" w:hAnsi="Calibri" w:cs="Calibri"/>
          <w:sz w:val="20"/>
          <w:szCs w:val="20"/>
        </w:rPr>
        <w:t>The person with a friend or colleague to support, would need to remain at a safe location e.g. away from the source of the fire and behind a fire door, with information passed to the Fire Brigade for an assisted rescue.  The refuge area is the top floor landing by the entrance to the lift (signage on wall).  This is a short-term place of relative safety where a person can reside until most people have evacuated and sufficient assistance is available.  The main stair is protected/semi-protected at ground floor.</w:t>
      </w:r>
    </w:p>
    <w:p w14:paraId="06D3DCF1" w14:textId="77777777" w:rsidR="003B1CD4" w:rsidRPr="002E5F15" w:rsidRDefault="003B1CD4" w:rsidP="00330F84">
      <w:pPr>
        <w:numPr>
          <w:ilvl w:val="0"/>
          <w:numId w:val="3"/>
        </w:numPr>
        <w:jc w:val="both"/>
        <w:rPr>
          <w:rFonts w:ascii="Calibri" w:hAnsi="Calibri" w:cs="Calibri"/>
          <w:sz w:val="20"/>
          <w:szCs w:val="20"/>
        </w:rPr>
      </w:pPr>
      <w:r w:rsidRPr="002E5F15">
        <w:rPr>
          <w:rFonts w:ascii="Calibri" w:hAnsi="Calibri" w:cs="Calibri"/>
          <w:sz w:val="20"/>
          <w:szCs w:val="20"/>
        </w:rPr>
        <w:t>On all persons being accounted for, the Responsible Person (</w:t>
      </w:r>
      <w:r w:rsidR="00A87A75">
        <w:rPr>
          <w:rFonts w:ascii="Calibri" w:hAnsi="Calibri" w:cs="Calibri"/>
          <w:sz w:val="20"/>
          <w:szCs w:val="20"/>
        </w:rPr>
        <w:t>t</w:t>
      </w:r>
      <w:r w:rsidRPr="002E5F15">
        <w:rPr>
          <w:rFonts w:ascii="Calibri" w:hAnsi="Calibri" w:cs="Calibri"/>
          <w:sz w:val="20"/>
          <w:szCs w:val="20"/>
        </w:rPr>
        <w:t>he room hirer) would then secure the Town Hall, ensuring a key holder remains available to give the Fire Brigade access if necessary</w:t>
      </w:r>
    </w:p>
    <w:p w14:paraId="08CFCA38" w14:textId="77777777" w:rsidR="004F1AE2" w:rsidRPr="002E5F15" w:rsidRDefault="003B1CD4" w:rsidP="00330F84">
      <w:pPr>
        <w:numPr>
          <w:ilvl w:val="0"/>
          <w:numId w:val="3"/>
        </w:numPr>
        <w:jc w:val="both"/>
        <w:rPr>
          <w:rFonts w:ascii="Calibri" w:hAnsi="Calibri" w:cs="Calibri"/>
          <w:sz w:val="20"/>
          <w:szCs w:val="20"/>
        </w:rPr>
      </w:pPr>
      <w:r w:rsidRPr="002E5F15">
        <w:rPr>
          <w:rFonts w:ascii="Calibri" w:hAnsi="Calibri" w:cs="Calibri"/>
          <w:sz w:val="20"/>
          <w:szCs w:val="20"/>
        </w:rPr>
        <w:t>Do not return into the building until the Fire Brigade has given instructions to do so</w:t>
      </w:r>
    </w:p>
    <w:p w14:paraId="268D7075" w14:textId="77777777" w:rsidR="00056AB7" w:rsidRPr="00F05931" w:rsidRDefault="00056AB7" w:rsidP="002E577C">
      <w:pPr>
        <w:ind w:left="-540"/>
        <w:jc w:val="both"/>
        <w:rPr>
          <w:rFonts w:ascii="Calibri" w:hAnsi="Calibri" w:cs="Calibri"/>
          <w:sz w:val="20"/>
          <w:szCs w:val="20"/>
        </w:rPr>
      </w:pPr>
    </w:p>
    <w:bookmarkEnd w:id="0"/>
    <w:p w14:paraId="1B1FEF21" w14:textId="77777777" w:rsidR="00B91318" w:rsidRPr="00F05931" w:rsidRDefault="00B91318" w:rsidP="00B91318">
      <w:pPr>
        <w:spacing w:line="276" w:lineRule="auto"/>
        <w:contextualSpacing/>
        <w:rPr>
          <w:rFonts w:ascii="Calibri" w:eastAsia="Calibri" w:hAnsi="Calibri" w:cs="Calibri"/>
          <w:color w:val="000000"/>
          <w:sz w:val="20"/>
          <w:szCs w:val="20"/>
        </w:rPr>
      </w:pPr>
    </w:p>
    <w:sectPr w:rsidR="00B91318" w:rsidRPr="00F05931" w:rsidSect="0042017C">
      <w:type w:val="continuous"/>
      <w:pgSz w:w="11906" w:h="16838"/>
      <w:pgMar w:top="539" w:right="566" w:bottom="1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F5B2" w14:textId="77777777" w:rsidR="0042017C" w:rsidRDefault="0042017C" w:rsidP="00B91318">
      <w:r>
        <w:separator/>
      </w:r>
    </w:p>
  </w:endnote>
  <w:endnote w:type="continuationSeparator" w:id="0">
    <w:p w14:paraId="29A9158C" w14:textId="77777777" w:rsidR="0042017C" w:rsidRDefault="0042017C" w:rsidP="00B9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9E82" w14:textId="77777777" w:rsidR="0044005A" w:rsidRDefault="0044005A" w:rsidP="0044005A">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44005A">
      <w:rPr>
        <w:color w:val="7F7F7F"/>
        <w:spacing w:val="60"/>
      </w:rPr>
      <w:t>Page</w:t>
    </w:r>
  </w:p>
  <w:p w14:paraId="5F6EAD21" w14:textId="77777777" w:rsidR="00021833" w:rsidRDefault="00021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E735" w14:textId="77777777" w:rsidR="0042017C" w:rsidRDefault="0042017C" w:rsidP="00B91318">
      <w:r>
        <w:separator/>
      </w:r>
    </w:p>
  </w:footnote>
  <w:footnote w:type="continuationSeparator" w:id="0">
    <w:p w14:paraId="475CA887" w14:textId="77777777" w:rsidR="0042017C" w:rsidRDefault="0042017C" w:rsidP="00B91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7289"/>
    <w:multiLevelType w:val="multilevel"/>
    <w:tmpl w:val="65F0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C5090"/>
    <w:multiLevelType w:val="hybridMultilevel"/>
    <w:tmpl w:val="F6746CE0"/>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 w15:restartNumberingAfterBreak="0">
    <w:nsid w:val="2A843903"/>
    <w:multiLevelType w:val="hybridMultilevel"/>
    <w:tmpl w:val="F4BA3C7E"/>
    <w:lvl w:ilvl="0" w:tplc="6492AD02">
      <w:numFmt w:val="bullet"/>
      <w:lvlText w:val=""/>
      <w:lvlJc w:val="left"/>
      <w:pPr>
        <w:ind w:left="180" w:hanging="360"/>
      </w:pPr>
      <w:rPr>
        <w:rFonts w:ascii="Symbol" w:eastAsia="Times New Roman" w:hAnsi="Symbol" w:cs="Aria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3" w15:restartNumberingAfterBreak="0">
    <w:nsid w:val="2F700ED8"/>
    <w:multiLevelType w:val="hybridMultilevel"/>
    <w:tmpl w:val="7F208240"/>
    <w:lvl w:ilvl="0" w:tplc="02F27F8C">
      <w:numFmt w:val="bullet"/>
      <w:lvlText w:val="•"/>
      <w:lvlJc w:val="left"/>
      <w:pPr>
        <w:ind w:left="0" w:hanging="540"/>
      </w:pPr>
      <w:rPr>
        <w:rFonts w:ascii="Calibri" w:eastAsia="Times New Roman" w:hAnsi="Calibri" w:cs="Calibri"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4" w15:restartNumberingAfterBreak="0">
    <w:nsid w:val="3EF738B3"/>
    <w:multiLevelType w:val="hybridMultilevel"/>
    <w:tmpl w:val="EBD86F18"/>
    <w:lvl w:ilvl="0" w:tplc="6492AD0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03B7F"/>
    <w:multiLevelType w:val="hybridMultilevel"/>
    <w:tmpl w:val="B6FA2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124A2A"/>
    <w:multiLevelType w:val="hybridMultilevel"/>
    <w:tmpl w:val="ED22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1E6C08"/>
    <w:multiLevelType w:val="hybridMultilevel"/>
    <w:tmpl w:val="EBFE0BA4"/>
    <w:lvl w:ilvl="0" w:tplc="372E43B6">
      <w:start w:val="1"/>
      <w:numFmt w:val="decimal"/>
      <w:lvlText w:val="%1."/>
      <w:lvlJc w:val="left"/>
      <w:pPr>
        <w:ind w:left="-180" w:hanging="36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8" w15:restartNumberingAfterBreak="0">
    <w:nsid w:val="570651B3"/>
    <w:multiLevelType w:val="multilevel"/>
    <w:tmpl w:val="D00871A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1FC3F4B"/>
    <w:multiLevelType w:val="multilevel"/>
    <w:tmpl w:val="B1583158"/>
    <w:lvl w:ilvl="0">
      <w:start w:val="1"/>
      <w:numFmt w:val="decimal"/>
      <w:lvlText w:val="%1"/>
      <w:lvlJc w:val="left"/>
      <w:pPr>
        <w:ind w:left="1260" w:hanging="1260"/>
      </w:pPr>
      <w:rPr>
        <w:rFonts w:hint="default"/>
        <w:b/>
      </w:rPr>
    </w:lvl>
    <w:lvl w:ilvl="1">
      <w:start w:val="1"/>
      <w:numFmt w:val="decimal"/>
      <w:lvlText w:val="%1.%2"/>
      <w:lvlJc w:val="left"/>
      <w:pPr>
        <w:ind w:left="720" w:hanging="1260"/>
      </w:pPr>
      <w:rPr>
        <w:rFonts w:hint="default"/>
        <w:b/>
      </w:rPr>
    </w:lvl>
    <w:lvl w:ilvl="2">
      <w:start w:val="1"/>
      <w:numFmt w:val="decimal"/>
      <w:lvlText w:val="%1.%2.%3"/>
      <w:lvlJc w:val="left"/>
      <w:pPr>
        <w:ind w:left="180" w:hanging="1260"/>
      </w:pPr>
      <w:rPr>
        <w:rFonts w:hint="default"/>
        <w:b/>
      </w:rPr>
    </w:lvl>
    <w:lvl w:ilvl="3">
      <w:start w:val="1"/>
      <w:numFmt w:val="decimal"/>
      <w:lvlText w:val="%1.%2.%3.%4"/>
      <w:lvlJc w:val="left"/>
      <w:pPr>
        <w:ind w:left="-360" w:hanging="1260"/>
      </w:pPr>
      <w:rPr>
        <w:rFonts w:hint="default"/>
        <w:b/>
      </w:rPr>
    </w:lvl>
    <w:lvl w:ilvl="4">
      <w:start w:val="1"/>
      <w:numFmt w:val="decimal"/>
      <w:lvlText w:val="%1.%2.%3.%4.%5"/>
      <w:lvlJc w:val="left"/>
      <w:pPr>
        <w:ind w:left="-900" w:hanging="1260"/>
      </w:pPr>
      <w:rPr>
        <w:rFonts w:hint="default"/>
        <w:b/>
      </w:rPr>
    </w:lvl>
    <w:lvl w:ilvl="5">
      <w:start w:val="1"/>
      <w:numFmt w:val="decimal"/>
      <w:lvlText w:val="%1.%2.%3.%4.%5.%6"/>
      <w:lvlJc w:val="left"/>
      <w:pPr>
        <w:ind w:left="-1440" w:hanging="126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340" w:hanging="1440"/>
      </w:pPr>
      <w:rPr>
        <w:rFonts w:hint="default"/>
        <w:b/>
      </w:rPr>
    </w:lvl>
    <w:lvl w:ilvl="8">
      <w:start w:val="1"/>
      <w:numFmt w:val="decimal"/>
      <w:lvlText w:val="%1.%2.%3.%4.%5.%6.%7.%8.%9"/>
      <w:lvlJc w:val="left"/>
      <w:pPr>
        <w:ind w:left="-2520" w:hanging="1800"/>
      </w:pPr>
      <w:rPr>
        <w:rFonts w:hint="default"/>
        <w:b/>
      </w:rPr>
    </w:lvl>
  </w:abstractNum>
  <w:abstractNum w:abstractNumId="10" w15:restartNumberingAfterBreak="0">
    <w:nsid w:val="62227E0C"/>
    <w:multiLevelType w:val="hybridMultilevel"/>
    <w:tmpl w:val="91C0F0E2"/>
    <w:lvl w:ilvl="0" w:tplc="6492AD0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B65B80"/>
    <w:multiLevelType w:val="hybridMultilevel"/>
    <w:tmpl w:val="9028E4F6"/>
    <w:lvl w:ilvl="0" w:tplc="6492AD0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F4678A"/>
    <w:multiLevelType w:val="multilevel"/>
    <w:tmpl w:val="A6E4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856584">
    <w:abstractNumId w:val="8"/>
  </w:num>
  <w:num w:numId="2" w16cid:durableId="2084184280">
    <w:abstractNumId w:val="0"/>
  </w:num>
  <w:num w:numId="3" w16cid:durableId="929774884">
    <w:abstractNumId w:val="12"/>
  </w:num>
  <w:num w:numId="4" w16cid:durableId="1056204753">
    <w:abstractNumId w:val="11"/>
  </w:num>
  <w:num w:numId="5" w16cid:durableId="924266846">
    <w:abstractNumId w:val="5"/>
  </w:num>
  <w:num w:numId="6" w16cid:durableId="865950473">
    <w:abstractNumId w:val="6"/>
  </w:num>
  <w:num w:numId="7" w16cid:durableId="406270951">
    <w:abstractNumId w:val="3"/>
  </w:num>
  <w:num w:numId="8" w16cid:durableId="109739873">
    <w:abstractNumId w:val="9"/>
  </w:num>
  <w:num w:numId="9" w16cid:durableId="248736949">
    <w:abstractNumId w:val="7"/>
  </w:num>
  <w:num w:numId="10" w16cid:durableId="670257749">
    <w:abstractNumId w:val="1"/>
  </w:num>
  <w:num w:numId="11" w16cid:durableId="430512942">
    <w:abstractNumId w:val="4"/>
  </w:num>
  <w:num w:numId="12" w16cid:durableId="55662677">
    <w:abstractNumId w:val="10"/>
  </w:num>
  <w:num w:numId="13" w16cid:durableId="132566792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7443"/>
    <w:rsid w:val="00021833"/>
    <w:rsid w:val="00056AB7"/>
    <w:rsid w:val="00061D44"/>
    <w:rsid w:val="000652EA"/>
    <w:rsid w:val="00075ED5"/>
    <w:rsid w:val="00081EBD"/>
    <w:rsid w:val="000A2154"/>
    <w:rsid w:val="000B26A5"/>
    <w:rsid w:val="000C1C79"/>
    <w:rsid w:val="000C2FF1"/>
    <w:rsid w:val="000C6F47"/>
    <w:rsid w:val="000E437C"/>
    <w:rsid w:val="0010197A"/>
    <w:rsid w:val="00117935"/>
    <w:rsid w:val="00121CF0"/>
    <w:rsid w:val="00127E0B"/>
    <w:rsid w:val="00133184"/>
    <w:rsid w:val="00137872"/>
    <w:rsid w:val="00140960"/>
    <w:rsid w:val="0014384E"/>
    <w:rsid w:val="00163B55"/>
    <w:rsid w:val="001819D4"/>
    <w:rsid w:val="001937AE"/>
    <w:rsid w:val="00197443"/>
    <w:rsid w:val="001B72E7"/>
    <w:rsid w:val="001C3B4C"/>
    <w:rsid w:val="001C4C04"/>
    <w:rsid w:val="001C5201"/>
    <w:rsid w:val="001D75EB"/>
    <w:rsid w:val="001D76D3"/>
    <w:rsid w:val="001E3ADE"/>
    <w:rsid w:val="00235385"/>
    <w:rsid w:val="00235EA1"/>
    <w:rsid w:val="00245243"/>
    <w:rsid w:val="00245ED0"/>
    <w:rsid w:val="00254786"/>
    <w:rsid w:val="00261DF4"/>
    <w:rsid w:val="0026392D"/>
    <w:rsid w:val="00266F5E"/>
    <w:rsid w:val="00274B3E"/>
    <w:rsid w:val="0029078F"/>
    <w:rsid w:val="0029600B"/>
    <w:rsid w:val="002A4A60"/>
    <w:rsid w:val="002B3B3E"/>
    <w:rsid w:val="002C1C67"/>
    <w:rsid w:val="002D621A"/>
    <w:rsid w:val="002E577C"/>
    <w:rsid w:val="002E5F15"/>
    <w:rsid w:val="00323793"/>
    <w:rsid w:val="00324C79"/>
    <w:rsid w:val="00330F84"/>
    <w:rsid w:val="00334D3D"/>
    <w:rsid w:val="0034382A"/>
    <w:rsid w:val="00372299"/>
    <w:rsid w:val="00385E93"/>
    <w:rsid w:val="00392602"/>
    <w:rsid w:val="003A2D13"/>
    <w:rsid w:val="003B1CD4"/>
    <w:rsid w:val="003C368A"/>
    <w:rsid w:val="003C7754"/>
    <w:rsid w:val="003D115C"/>
    <w:rsid w:val="003D1A14"/>
    <w:rsid w:val="003D327B"/>
    <w:rsid w:val="003D7DAB"/>
    <w:rsid w:val="00403E48"/>
    <w:rsid w:val="004103DC"/>
    <w:rsid w:val="0042017C"/>
    <w:rsid w:val="0044005A"/>
    <w:rsid w:val="00467E3D"/>
    <w:rsid w:val="004733B9"/>
    <w:rsid w:val="00494FD0"/>
    <w:rsid w:val="00497C25"/>
    <w:rsid w:val="004A1B8B"/>
    <w:rsid w:val="004C0D1D"/>
    <w:rsid w:val="004C134D"/>
    <w:rsid w:val="004D58F8"/>
    <w:rsid w:val="004F1AE2"/>
    <w:rsid w:val="004F48C7"/>
    <w:rsid w:val="0056312B"/>
    <w:rsid w:val="00571789"/>
    <w:rsid w:val="005941CF"/>
    <w:rsid w:val="005C35C1"/>
    <w:rsid w:val="005D74A5"/>
    <w:rsid w:val="00607004"/>
    <w:rsid w:val="006110EA"/>
    <w:rsid w:val="00611D26"/>
    <w:rsid w:val="006314F0"/>
    <w:rsid w:val="006339F9"/>
    <w:rsid w:val="006409F4"/>
    <w:rsid w:val="00646E31"/>
    <w:rsid w:val="00650D4E"/>
    <w:rsid w:val="006A7534"/>
    <w:rsid w:val="006B4BD1"/>
    <w:rsid w:val="006C67F7"/>
    <w:rsid w:val="006E5D0B"/>
    <w:rsid w:val="006F60F8"/>
    <w:rsid w:val="00712DCB"/>
    <w:rsid w:val="0075398C"/>
    <w:rsid w:val="007547B2"/>
    <w:rsid w:val="00755BDF"/>
    <w:rsid w:val="00761406"/>
    <w:rsid w:val="00787489"/>
    <w:rsid w:val="007941F9"/>
    <w:rsid w:val="007979A0"/>
    <w:rsid w:val="007A006A"/>
    <w:rsid w:val="007A089A"/>
    <w:rsid w:val="007A4E9A"/>
    <w:rsid w:val="007B2438"/>
    <w:rsid w:val="007B4AFF"/>
    <w:rsid w:val="007C0EE0"/>
    <w:rsid w:val="007C23FB"/>
    <w:rsid w:val="007D25AC"/>
    <w:rsid w:val="007D6C3B"/>
    <w:rsid w:val="00820711"/>
    <w:rsid w:val="00830C0D"/>
    <w:rsid w:val="008428C2"/>
    <w:rsid w:val="008646D7"/>
    <w:rsid w:val="00866F7A"/>
    <w:rsid w:val="008757B6"/>
    <w:rsid w:val="00886675"/>
    <w:rsid w:val="008B434D"/>
    <w:rsid w:val="008D1AE0"/>
    <w:rsid w:val="008E1237"/>
    <w:rsid w:val="008F53FC"/>
    <w:rsid w:val="00901F7C"/>
    <w:rsid w:val="0092298E"/>
    <w:rsid w:val="00926165"/>
    <w:rsid w:val="00932CEA"/>
    <w:rsid w:val="009474E3"/>
    <w:rsid w:val="00957D7B"/>
    <w:rsid w:val="0097111A"/>
    <w:rsid w:val="00977482"/>
    <w:rsid w:val="00983269"/>
    <w:rsid w:val="00994BA4"/>
    <w:rsid w:val="00997BFA"/>
    <w:rsid w:val="009B6E15"/>
    <w:rsid w:val="009C5F4B"/>
    <w:rsid w:val="009D27CC"/>
    <w:rsid w:val="009F53C6"/>
    <w:rsid w:val="00A020FC"/>
    <w:rsid w:val="00A07E50"/>
    <w:rsid w:val="00A14D11"/>
    <w:rsid w:val="00A40BD5"/>
    <w:rsid w:val="00A50F66"/>
    <w:rsid w:val="00A61D57"/>
    <w:rsid w:val="00A76798"/>
    <w:rsid w:val="00A838B1"/>
    <w:rsid w:val="00A87A75"/>
    <w:rsid w:val="00B00363"/>
    <w:rsid w:val="00B06385"/>
    <w:rsid w:val="00B419BD"/>
    <w:rsid w:val="00B57AF5"/>
    <w:rsid w:val="00B86BAB"/>
    <w:rsid w:val="00B91318"/>
    <w:rsid w:val="00BC7F23"/>
    <w:rsid w:val="00BD2987"/>
    <w:rsid w:val="00BE684E"/>
    <w:rsid w:val="00BF35FA"/>
    <w:rsid w:val="00C0083E"/>
    <w:rsid w:val="00C065D3"/>
    <w:rsid w:val="00C11C3E"/>
    <w:rsid w:val="00C4339C"/>
    <w:rsid w:val="00C64815"/>
    <w:rsid w:val="00C651FE"/>
    <w:rsid w:val="00C86BA9"/>
    <w:rsid w:val="00CA4D8F"/>
    <w:rsid w:val="00CA5860"/>
    <w:rsid w:val="00CC763D"/>
    <w:rsid w:val="00CD6B88"/>
    <w:rsid w:val="00CE25F5"/>
    <w:rsid w:val="00D106A8"/>
    <w:rsid w:val="00D14990"/>
    <w:rsid w:val="00D366B7"/>
    <w:rsid w:val="00D53A2B"/>
    <w:rsid w:val="00D5619C"/>
    <w:rsid w:val="00D603C5"/>
    <w:rsid w:val="00D6568C"/>
    <w:rsid w:val="00D747C6"/>
    <w:rsid w:val="00D76D4B"/>
    <w:rsid w:val="00D774BA"/>
    <w:rsid w:val="00D8608F"/>
    <w:rsid w:val="00D965C4"/>
    <w:rsid w:val="00DA1FD4"/>
    <w:rsid w:val="00DA3202"/>
    <w:rsid w:val="00DB2901"/>
    <w:rsid w:val="00DE31AC"/>
    <w:rsid w:val="00DE727A"/>
    <w:rsid w:val="00E01690"/>
    <w:rsid w:val="00E02A1F"/>
    <w:rsid w:val="00E0494C"/>
    <w:rsid w:val="00E06CB3"/>
    <w:rsid w:val="00E23D4A"/>
    <w:rsid w:val="00E35464"/>
    <w:rsid w:val="00E44934"/>
    <w:rsid w:val="00E512E2"/>
    <w:rsid w:val="00E60158"/>
    <w:rsid w:val="00E61841"/>
    <w:rsid w:val="00E66E23"/>
    <w:rsid w:val="00EB24A3"/>
    <w:rsid w:val="00EC0AC6"/>
    <w:rsid w:val="00EE5453"/>
    <w:rsid w:val="00EF1797"/>
    <w:rsid w:val="00EF3FEB"/>
    <w:rsid w:val="00EF4AFE"/>
    <w:rsid w:val="00F033CC"/>
    <w:rsid w:val="00F05931"/>
    <w:rsid w:val="00F4094A"/>
    <w:rsid w:val="00F55131"/>
    <w:rsid w:val="00F954CC"/>
    <w:rsid w:val="00F9599B"/>
    <w:rsid w:val="00FA107C"/>
    <w:rsid w:val="00FB0BB3"/>
    <w:rsid w:val="00FC1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48C263F1"/>
  <w15:chartTrackingRefBased/>
  <w15:docId w15:val="{B6BDDC37-3CB4-4C94-B584-41B25C0C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1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02A1F"/>
    <w:rPr>
      <w:rFonts w:ascii="Tahoma" w:hAnsi="Tahoma" w:cs="Tahoma"/>
      <w:sz w:val="16"/>
      <w:szCs w:val="16"/>
    </w:rPr>
  </w:style>
  <w:style w:type="paragraph" w:styleId="ListParagraph">
    <w:name w:val="List Paragraph"/>
    <w:basedOn w:val="Normal"/>
    <w:uiPriority w:val="34"/>
    <w:qFormat/>
    <w:rsid w:val="00056AB7"/>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rsid w:val="00B91318"/>
    <w:pPr>
      <w:tabs>
        <w:tab w:val="center" w:pos="4513"/>
        <w:tab w:val="right" w:pos="9026"/>
      </w:tabs>
    </w:pPr>
  </w:style>
  <w:style w:type="character" w:customStyle="1" w:styleId="HeaderChar">
    <w:name w:val="Header Char"/>
    <w:link w:val="Header"/>
    <w:uiPriority w:val="99"/>
    <w:rsid w:val="00B91318"/>
    <w:rPr>
      <w:sz w:val="24"/>
      <w:szCs w:val="24"/>
      <w:lang w:eastAsia="en-US"/>
    </w:rPr>
  </w:style>
  <w:style w:type="paragraph" w:styleId="Footer">
    <w:name w:val="footer"/>
    <w:basedOn w:val="Normal"/>
    <w:link w:val="FooterChar"/>
    <w:uiPriority w:val="99"/>
    <w:rsid w:val="00B91318"/>
    <w:pPr>
      <w:tabs>
        <w:tab w:val="center" w:pos="4513"/>
        <w:tab w:val="right" w:pos="9026"/>
      </w:tabs>
    </w:pPr>
  </w:style>
  <w:style w:type="character" w:customStyle="1" w:styleId="FooterChar">
    <w:name w:val="Footer Char"/>
    <w:link w:val="Footer"/>
    <w:uiPriority w:val="99"/>
    <w:rsid w:val="00B91318"/>
    <w:rPr>
      <w:sz w:val="24"/>
      <w:szCs w:val="24"/>
      <w:lang w:eastAsia="en-US"/>
    </w:rPr>
  </w:style>
  <w:style w:type="character" w:styleId="CommentReference">
    <w:name w:val="annotation reference"/>
    <w:rsid w:val="00EF3FEB"/>
    <w:rPr>
      <w:sz w:val="16"/>
      <w:szCs w:val="16"/>
    </w:rPr>
  </w:style>
  <w:style w:type="paragraph" w:styleId="CommentText">
    <w:name w:val="annotation text"/>
    <w:basedOn w:val="Normal"/>
    <w:link w:val="CommentTextChar"/>
    <w:rsid w:val="00EF3FEB"/>
    <w:rPr>
      <w:sz w:val="20"/>
      <w:szCs w:val="20"/>
    </w:rPr>
  </w:style>
  <w:style w:type="character" w:customStyle="1" w:styleId="CommentTextChar">
    <w:name w:val="Comment Text Char"/>
    <w:link w:val="CommentText"/>
    <w:rsid w:val="00EF3FEB"/>
    <w:rPr>
      <w:lang w:eastAsia="en-US"/>
    </w:rPr>
  </w:style>
  <w:style w:type="paragraph" w:styleId="CommentSubject">
    <w:name w:val="annotation subject"/>
    <w:basedOn w:val="CommentText"/>
    <w:next w:val="CommentText"/>
    <w:link w:val="CommentSubjectChar"/>
    <w:rsid w:val="00EF3FEB"/>
    <w:rPr>
      <w:b/>
      <w:bCs/>
    </w:rPr>
  </w:style>
  <w:style w:type="character" w:customStyle="1" w:styleId="CommentSubjectChar">
    <w:name w:val="Comment Subject Char"/>
    <w:link w:val="CommentSubject"/>
    <w:rsid w:val="00EF3FEB"/>
    <w:rPr>
      <w:b/>
      <w:bCs/>
      <w:lang w:eastAsia="en-US"/>
    </w:rPr>
  </w:style>
  <w:style w:type="character" w:styleId="Hyperlink">
    <w:name w:val="Hyperlink"/>
    <w:rsid w:val="00EF3FEB"/>
    <w:rPr>
      <w:color w:val="0563C1"/>
      <w:u w:val="single"/>
    </w:rPr>
  </w:style>
  <w:style w:type="character" w:styleId="UnresolvedMention">
    <w:name w:val="Unresolved Mention"/>
    <w:uiPriority w:val="99"/>
    <w:semiHidden/>
    <w:unhideWhenUsed/>
    <w:rsid w:val="00EF3FEB"/>
    <w:rPr>
      <w:color w:val="605E5C"/>
      <w:shd w:val="clear" w:color="auto" w:fill="E1DFDD"/>
    </w:rPr>
  </w:style>
  <w:style w:type="paragraph" w:customStyle="1" w:styleId="BasicParagraph">
    <w:name w:val="[Basic Paragraph]"/>
    <w:basedOn w:val="Normal"/>
    <w:uiPriority w:val="99"/>
    <w:rsid w:val="00E61841"/>
    <w:pPr>
      <w:autoSpaceDE w:val="0"/>
      <w:autoSpaceDN w:val="0"/>
      <w:adjustRightInd w:val="0"/>
      <w:spacing w:line="288" w:lineRule="auto"/>
      <w:textAlignment w:val="center"/>
    </w:pPr>
    <w:rPr>
      <w:rFonts w:ascii="MinionPro-Regular" w:eastAsia="Calibri"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9449">
      <w:bodyDiv w:val="1"/>
      <w:marLeft w:val="0"/>
      <w:marRight w:val="0"/>
      <w:marTop w:val="0"/>
      <w:marBottom w:val="0"/>
      <w:divBdr>
        <w:top w:val="none" w:sz="0" w:space="0" w:color="auto"/>
        <w:left w:val="none" w:sz="0" w:space="0" w:color="auto"/>
        <w:bottom w:val="none" w:sz="0" w:space="0" w:color="auto"/>
        <w:right w:val="none" w:sz="0" w:space="0" w:color="auto"/>
      </w:divBdr>
    </w:div>
    <w:div w:id="51314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rk@berkeley-tc.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berkeley-tc.gov.uk/wp-content/uploads/2022/08/BTC-MUGA-Noise-Management-Plan-2022.pdf"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3590</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HIRING AGREEMENT</vt:lpstr>
    </vt:vector>
  </TitlesOfParts>
  <Company>BTC</Company>
  <LinksUpToDate>false</LinksUpToDate>
  <CharactersWithSpaces>24005</CharactersWithSpaces>
  <SharedDoc>false</SharedDoc>
  <HLinks>
    <vt:vector size="6" baseType="variant">
      <vt:variant>
        <vt:i4>3473428</vt:i4>
      </vt:variant>
      <vt:variant>
        <vt:i4>3</vt:i4>
      </vt:variant>
      <vt:variant>
        <vt:i4>0</vt:i4>
      </vt:variant>
      <vt:variant>
        <vt:i4>5</vt:i4>
      </vt:variant>
      <vt:variant>
        <vt:lpwstr>mailto:clerk@berkeley-tc.gov.uk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HIRING AGREEMENT</dc:title>
  <dc:subject/>
  <dc:creator>Burrow</dc:creator>
  <cp:keywords/>
  <dc:description/>
  <cp:lastModifiedBy>Berkeley Town Council</cp:lastModifiedBy>
  <cp:revision>2</cp:revision>
  <cp:lastPrinted>2023-06-01T12:34:00Z</cp:lastPrinted>
  <dcterms:created xsi:type="dcterms:W3CDTF">2025-03-17T14:24:00Z</dcterms:created>
  <dcterms:modified xsi:type="dcterms:W3CDTF">2025-03-17T14:24:00Z</dcterms:modified>
</cp:coreProperties>
</file>